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E7F97" w14:textId="0AD138D4" w:rsidR="005A5AB4" w:rsidRPr="0086147A" w:rsidRDefault="008C09ED" w:rsidP="005A5AB4">
      <w:pPr>
        <w:pStyle w:val="Inhaltsverzeichnisberschrift"/>
        <w:rPr>
          <w:lang w:val="en-GB"/>
        </w:rPr>
      </w:pPr>
      <w:bookmarkStart w:id="0" w:name="_Toc396135387"/>
      <w:r w:rsidRPr="0086147A">
        <w:rPr>
          <w:noProof/>
          <w:lang w:val="en-GB"/>
        </w:rPr>
        <w:drawing>
          <wp:inline distT="0" distB="0" distL="0" distR="0" wp14:anchorId="177DDC55" wp14:editId="22F323DE">
            <wp:extent cx="9144000" cy="51511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AB4"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772E042" wp14:editId="15FC2482">
                <wp:simplePos x="0" y="0"/>
                <wp:positionH relativeFrom="column">
                  <wp:posOffset>6026150</wp:posOffset>
                </wp:positionH>
                <wp:positionV relativeFrom="paragraph">
                  <wp:posOffset>-601345</wp:posOffset>
                </wp:positionV>
                <wp:extent cx="2237740" cy="408305"/>
                <wp:effectExtent l="0" t="0" r="3810" b="254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90A16" w14:textId="77777777" w:rsidR="005A5AB4" w:rsidRPr="004417E0" w:rsidRDefault="005A5AB4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val="en-GB"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E042" id="Rectangle 58" o:spid="_x0000_s1026" style="position:absolute;margin-left:474.5pt;margin-top:-47.35pt;width:176.2pt;height:32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" filled="f" fillcolor="#c0504d [3205]" stroked="f" strokecolor="#f2f2f2 [3041]" strokeweight="3pt">
                <v:textbox inset="14.4pt,14.4pt,14.4pt,28.8pt">
                  <w:txbxContent>
                    <w:p w14:paraId="1CA90A16" w14:textId="77777777" w:rsidR="005A5AB4" w:rsidRPr="004417E0" w:rsidRDefault="005A5AB4" w:rsidP="005A5AB4">
                      <w:pPr>
                        <w:spacing w:before="240"/>
                        <w:rPr>
                          <w:color w:val="FFFFFF" w:themeColor="background1"/>
                          <w:lang w:val="en-GB"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01AC88" w14:textId="77777777" w:rsidR="005A5AB4" w:rsidRPr="0086147A" w:rsidRDefault="005A5AB4" w:rsidP="005A5AB4">
      <w:pPr>
        <w:rPr>
          <w:rFonts w:ascii="Candara" w:hAnsi="Candara"/>
          <w:sz w:val="28"/>
          <w:szCs w:val="28"/>
          <w:lang w:val="en-GB"/>
        </w:rPr>
      </w:pP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129188" wp14:editId="5465CB3F">
                <wp:simplePos x="0" y="0"/>
                <wp:positionH relativeFrom="column">
                  <wp:posOffset>6026150</wp:posOffset>
                </wp:positionH>
                <wp:positionV relativeFrom="paragraph">
                  <wp:posOffset>4277360</wp:posOffset>
                </wp:positionV>
                <wp:extent cx="2237740" cy="69215"/>
                <wp:effectExtent l="0" t="635" r="3810" b="0"/>
                <wp:wrapNone/>
                <wp:docPr id="5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8369C" w14:textId="77777777" w:rsidR="005A5AB4" w:rsidRDefault="005A5AB4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9188" id="Rectangle 61" o:spid="_x0000_s1027" style="position:absolute;margin-left:474.5pt;margin-top:336.8pt;width:176.2pt;height:5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" filled="f" fillcolor="#4f81bd [3204]" stroked="f" strokeweight="2pt">
                <v:textbox inset="14.4pt,14.4pt,14.4pt,28.8pt">
                  <w:txbxContent>
                    <w:p w14:paraId="1498369C" w14:textId="77777777" w:rsidR="005A5AB4" w:rsidRDefault="005A5AB4" w:rsidP="005A5AB4">
                      <w:pPr>
                        <w:spacing w:before="240"/>
                        <w:rPr>
                          <w:color w:val="FFFFFF" w:themeColor="background1"/>
                          <w:lang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t xml:space="preserve"> </w:t>
      </w:r>
      <w:r w:rsidRPr="0086147A">
        <w:rPr>
          <w:lang w:val="en-GB"/>
        </w:rPr>
        <w:tab/>
      </w: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0331C9B" wp14:editId="23DD55A7">
                <wp:simplePos x="0" y="0"/>
                <wp:positionH relativeFrom="column">
                  <wp:posOffset>5029200</wp:posOffset>
                </wp:positionH>
                <wp:positionV relativeFrom="paragraph">
                  <wp:posOffset>1810385</wp:posOffset>
                </wp:positionV>
                <wp:extent cx="2994174" cy="2777527"/>
                <wp:effectExtent l="0" t="0" r="15875" b="2286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174" cy="277752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1C1C4" w14:textId="3951DAFE" w:rsidR="005A5AB4" w:rsidRDefault="00270CCB" w:rsidP="005A5AB4">
                            <w:pPr>
                              <w:pStyle w:val="Titel"/>
                            </w:pPr>
                            <w:r>
                              <w:t xml:space="preserve">Oracle </w:t>
                            </w:r>
                            <w:r w:rsidR="0050674A">
                              <w:t>Content &amp; Experience</w:t>
                            </w:r>
                            <w:r>
                              <w:t xml:space="preserve"> Cloud Service</w:t>
                            </w:r>
                          </w:p>
                          <w:p w14:paraId="7A8349C0" w14:textId="77777777" w:rsidR="005A5AB4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Workshop </w:t>
                            </w:r>
                          </w:p>
                          <w:p w14:paraId="19B14AE1" w14:textId="77777777" w:rsidR="005A5AB4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</w:p>
                          <w:p w14:paraId="41926498" w14:textId="77777777" w:rsidR="005A5AB4" w:rsidRPr="004417E0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1C9B" id="AutoShape 14" o:spid="_x0000_s1028" style="position:absolute;margin-left:396pt;margin-top:142.55pt;width:235.75pt;height:218.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" filled="f" fillcolor="white [3212]" strokecolor="#938953 [1614]" strokeweight="1.25pt">
                <v:textbox inset="14.4pt,36pt,14.4pt,5.76pt">
                  <w:txbxContent>
                    <w:p w14:paraId="2B51C1C4" w14:textId="3951DAFE" w:rsidR="005A5AB4" w:rsidRDefault="00270CCB" w:rsidP="005A5AB4">
                      <w:pPr>
                        <w:pStyle w:val="Titel"/>
                      </w:pPr>
                      <w:r>
                        <w:t xml:space="preserve">Oracle </w:t>
                      </w:r>
                      <w:r w:rsidR="0050674A">
                        <w:t>Content &amp; Experience</w:t>
                      </w:r>
                      <w:r>
                        <w:t xml:space="preserve"> Cloud Service</w:t>
                      </w:r>
                    </w:p>
                    <w:p w14:paraId="7A8349C0" w14:textId="77777777" w:rsidR="005A5AB4" w:rsidRDefault="005A5AB4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Workshop </w:t>
                      </w:r>
                    </w:p>
                    <w:p w14:paraId="19B14AE1" w14:textId="77777777" w:rsidR="005A5AB4" w:rsidRDefault="005A5AB4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</w:p>
                    <w:p w14:paraId="41926498" w14:textId="77777777" w:rsidR="005A5AB4" w:rsidRPr="004417E0" w:rsidRDefault="005A5AB4" w:rsidP="005A5AB4">
                      <w:pPr>
                        <w:spacing w:line="480" w:lineRule="auto"/>
                        <w:rPr>
                          <w:color w:val="1F497D" w:themeColor="text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br w:type="page"/>
      </w:r>
    </w:p>
    <w:p w14:paraId="4144ADBB" w14:textId="38FBDF4E" w:rsidR="005A5AB4" w:rsidRPr="0086147A" w:rsidRDefault="005A5AB4" w:rsidP="005A5AB4">
      <w:pPr>
        <w:pStyle w:val="Inhaltsverzeichnisberschrift"/>
        <w:rPr>
          <w:lang w:val="en-GB"/>
        </w:rPr>
      </w:pPr>
      <w:r w:rsidRPr="0086147A">
        <w:rPr>
          <w:lang w:val="en-GB"/>
        </w:rPr>
        <w:lastRenderedPageBreak/>
        <w:t>Contents</w:t>
      </w:r>
      <w:r w:rsidR="001D103D" w:rsidRPr="0086147A">
        <w:rPr>
          <w:lang w:val="en-GB"/>
        </w:rPr>
        <w:t>:</w:t>
      </w:r>
    </w:p>
    <w:bookmarkStart w:id="1" w:name="_GoBack"/>
    <w:bookmarkEnd w:id="1"/>
    <w:p w14:paraId="22ECEF79" w14:textId="47286AFD" w:rsidR="00F048A0" w:rsidRDefault="005A5AB4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r w:rsidRPr="0086147A">
        <w:rPr>
          <w:rFonts w:cs="Arial"/>
          <w:szCs w:val="20"/>
          <w:lang w:val="en-GB"/>
        </w:rPr>
        <w:fldChar w:fldCharType="begin"/>
      </w:r>
      <w:r w:rsidRPr="0086147A">
        <w:rPr>
          <w:rFonts w:cs="Arial"/>
          <w:szCs w:val="20"/>
          <w:lang w:val="en-GB"/>
        </w:rPr>
        <w:instrText xml:space="preserve"> TOC \o "1-3" \h \z \u </w:instrText>
      </w:r>
      <w:r w:rsidRPr="0086147A">
        <w:rPr>
          <w:rFonts w:cs="Arial"/>
          <w:szCs w:val="20"/>
          <w:lang w:val="en-GB"/>
        </w:rPr>
        <w:fldChar w:fldCharType="separate"/>
      </w:r>
      <w:hyperlink w:anchor="_Toc509410285" w:history="1">
        <w:r w:rsidR="00F048A0" w:rsidRPr="00700B0B">
          <w:rPr>
            <w:rStyle w:val="Hyperlink"/>
            <w:noProof/>
            <w:lang w:val="en-GB"/>
          </w:rPr>
          <w:t>Demo Attributes</w:t>
        </w:r>
        <w:r w:rsidR="00F048A0">
          <w:rPr>
            <w:noProof/>
            <w:webHidden/>
          </w:rPr>
          <w:tab/>
        </w:r>
        <w:r w:rsidR="00F048A0">
          <w:rPr>
            <w:noProof/>
            <w:webHidden/>
          </w:rPr>
          <w:fldChar w:fldCharType="begin"/>
        </w:r>
        <w:r w:rsidR="00F048A0">
          <w:rPr>
            <w:noProof/>
            <w:webHidden/>
          </w:rPr>
          <w:instrText xml:space="preserve"> PAGEREF _Toc509410285 \h </w:instrText>
        </w:r>
        <w:r w:rsidR="00F048A0">
          <w:rPr>
            <w:noProof/>
            <w:webHidden/>
          </w:rPr>
        </w:r>
        <w:r w:rsidR="00F048A0">
          <w:rPr>
            <w:noProof/>
            <w:webHidden/>
          </w:rPr>
          <w:fldChar w:fldCharType="separate"/>
        </w:r>
        <w:r w:rsidR="00F048A0">
          <w:rPr>
            <w:noProof/>
            <w:webHidden/>
          </w:rPr>
          <w:t>2</w:t>
        </w:r>
        <w:r w:rsidR="00F048A0">
          <w:rPr>
            <w:noProof/>
            <w:webHidden/>
          </w:rPr>
          <w:fldChar w:fldCharType="end"/>
        </w:r>
      </w:hyperlink>
    </w:p>
    <w:p w14:paraId="76ABCBCC" w14:textId="42096161" w:rsidR="00F048A0" w:rsidRDefault="00F048A0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10286" w:history="1">
        <w:r w:rsidRPr="00700B0B">
          <w:rPr>
            <w:rStyle w:val="Hyperlink"/>
            <w:noProof/>
            <w:lang w:val="en-GB"/>
          </w:rPr>
          <w:t>Oracle Blockchain Cloud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_Toc509410286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7B63EF5" w14:textId="650B2B62" w:rsidR="00F048A0" w:rsidRDefault="00F048A0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10287" w:history="1">
        <w:r w:rsidRPr="00700B0B">
          <w:rPr>
            <w:rStyle w:val="Hyperlink"/>
            <w:noProof/>
            <w:lang w:val="en-GB"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_Toc509410287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99FB91" w14:textId="226F6231" w:rsidR="00F048A0" w:rsidRDefault="00F048A0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10288" w:history="1">
        <w:r w:rsidRPr="00700B0B">
          <w:rPr>
            <w:rStyle w:val="Hyperlink"/>
            <w:noProof/>
            <w:lang w:val="en-GB"/>
          </w:rPr>
          <w:t>Chapter 1: Working with the Blockchain – REST API basics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_Toc509410288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54DD37" w14:textId="40B31CEC" w:rsidR="00F048A0" w:rsidRDefault="00F048A0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10289" w:history="1">
        <w:r w:rsidRPr="00700B0B">
          <w:rPr>
            <w:rStyle w:val="Hyperlink"/>
            <w:noProof/>
            <w:lang w:val="en-GB"/>
          </w:rPr>
          <w:t>Chapter 2: Working with the Blockchain – REST API making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_Toc509410289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5D0B96" w14:textId="7FD17E73" w:rsidR="005A5AB4" w:rsidRPr="0086147A" w:rsidRDefault="005A5AB4" w:rsidP="005A5AB4">
      <w:pPr>
        <w:pStyle w:val="berschrift2"/>
        <w:rPr>
          <w:lang w:val="en-GB"/>
        </w:rPr>
      </w:pPr>
      <w:r w:rsidRPr="0086147A">
        <w:rPr>
          <w:rFonts w:cs="Arial"/>
          <w:szCs w:val="20"/>
          <w:lang w:val="en-GB"/>
        </w:rPr>
        <w:fldChar w:fldCharType="end"/>
      </w:r>
      <w:bookmarkStart w:id="2" w:name="_Toc509410285"/>
      <w:r w:rsidRPr="0086147A">
        <w:rPr>
          <w:lang w:val="en-GB"/>
        </w:rPr>
        <w:t>Demo Attributes</w:t>
      </w:r>
      <w:bookmarkEnd w:id="0"/>
      <w:bookmarkEnd w:id="2"/>
    </w:p>
    <w:p w14:paraId="27927101" w14:textId="77777777" w:rsidR="005A5AB4" w:rsidRPr="0086147A" w:rsidRDefault="005A5AB4" w:rsidP="005A5AB4">
      <w:pPr>
        <w:rPr>
          <w:lang w:val="en-GB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0530"/>
      </w:tblGrid>
      <w:tr w:rsidR="005A5AB4" w:rsidRPr="0086147A" w14:paraId="323E548F" w14:textId="77777777" w:rsidTr="00547E1E">
        <w:tc>
          <w:tcPr>
            <w:tcW w:w="3150" w:type="dxa"/>
            <w:shd w:val="clear" w:color="auto" w:fill="FBD4B4"/>
          </w:tcPr>
          <w:p w14:paraId="38060257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Product(s)</w:t>
            </w:r>
          </w:p>
        </w:tc>
        <w:tc>
          <w:tcPr>
            <w:tcW w:w="10530" w:type="dxa"/>
            <w:vAlign w:val="center"/>
          </w:tcPr>
          <w:p w14:paraId="59948850" w14:textId="60C75CF4" w:rsidR="005A5AB4" w:rsidRPr="0086147A" w:rsidRDefault="008C09ED" w:rsidP="00F31D6C">
            <w:pPr>
              <w:spacing w:before="20" w:after="2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Oracle </w:t>
            </w:r>
            <w:proofErr w:type="spellStart"/>
            <w:r w:rsidRPr="0086147A">
              <w:rPr>
                <w:szCs w:val="20"/>
                <w:lang w:val="en-GB"/>
              </w:rPr>
              <w:t>BlockChain</w:t>
            </w:r>
            <w:proofErr w:type="spellEnd"/>
            <w:r w:rsidRPr="0086147A">
              <w:rPr>
                <w:szCs w:val="20"/>
                <w:lang w:val="en-GB"/>
              </w:rPr>
              <w:t xml:space="preserve"> Cloud Service</w:t>
            </w:r>
            <w:r w:rsidR="00270CCB" w:rsidRPr="0086147A">
              <w:rPr>
                <w:szCs w:val="20"/>
                <w:lang w:val="en-GB"/>
              </w:rPr>
              <w:t xml:space="preserve"> </w:t>
            </w:r>
          </w:p>
        </w:tc>
      </w:tr>
      <w:tr w:rsidR="005A5AB4" w:rsidRPr="0086147A" w14:paraId="581478B6" w14:textId="77777777" w:rsidTr="00547E1E">
        <w:tc>
          <w:tcPr>
            <w:tcW w:w="3150" w:type="dxa"/>
            <w:shd w:val="clear" w:color="auto" w:fill="FBD4B4"/>
          </w:tcPr>
          <w:p w14:paraId="1C3EB038" w14:textId="0C95622D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Date last updated</w:t>
            </w:r>
          </w:p>
        </w:tc>
        <w:tc>
          <w:tcPr>
            <w:tcW w:w="10530" w:type="dxa"/>
            <w:vAlign w:val="center"/>
          </w:tcPr>
          <w:p w14:paraId="2BFB05A6" w14:textId="62743720" w:rsidR="005A5AB4" w:rsidRPr="0086147A" w:rsidRDefault="00500D1D" w:rsidP="00547E1E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March</w:t>
            </w:r>
            <w:r w:rsidR="008C09ED" w:rsidRPr="0086147A">
              <w:rPr>
                <w:szCs w:val="20"/>
                <w:lang w:val="en-GB"/>
              </w:rPr>
              <w:t xml:space="preserve"> 2018</w:t>
            </w:r>
          </w:p>
        </w:tc>
      </w:tr>
      <w:tr w:rsidR="005A5AB4" w:rsidRPr="0086147A" w14:paraId="5B72C971" w14:textId="77777777" w:rsidTr="00547E1E">
        <w:tc>
          <w:tcPr>
            <w:tcW w:w="3150" w:type="dxa"/>
            <w:shd w:val="clear" w:color="auto" w:fill="FBD4B4"/>
          </w:tcPr>
          <w:p w14:paraId="2467BBEE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Author(s)</w:t>
            </w:r>
          </w:p>
        </w:tc>
        <w:tc>
          <w:tcPr>
            <w:tcW w:w="10530" w:type="dxa"/>
            <w:vAlign w:val="center"/>
          </w:tcPr>
          <w:p w14:paraId="3AA15CD2" w14:textId="270795A8" w:rsidR="005A5AB4" w:rsidRPr="0086147A" w:rsidRDefault="008C09ED" w:rsidP="00F3558E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>Jens Lusebrink</w:t>
            </w:r>
          </w:p>
        </w:tc>
      </w:tr>
      <w:tr w:rsidR="005A5AB4" w:rsidRPr="0086147A" w14:paraId="772B08DC" w14:textId="77777777" w:rsidTr="00547E1E">
        <w:tc>
          <w:tcPr>
            <w:tcW w:w="3150" w:type="dxa"/>
            <w:shd w:val="clear" w:color="auto" w:fill="FBD4B4"/>
          </w:tcPr>
          <w:p w14:paraId="5DA6D621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Demo Title(s)</w:t>
            </w:r>
          </w:p>
        </w:tc>
        <w:tc>
          <w:tcPr>
            <w:tcW w:w="10530" w:type="dxa"/>
            <w:vAlign w:val="center"/>
          </w:tcPr>
          <w:p w14:paraId="6471A746" w14:textId="75B7668B" w:rsidR="005A5AB4" w:rsidRPr="0086147A" w:rsidRDefault="005A5AB4" w:rsidP="00740C32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PaaS – </w:t>
            </w:r>
            <w:proofErr w:type="spellStart"/>
            <w:r w:rsidR="008C09ED" w:rsidRPr="0086147A">
              <w:rPr>
                <w:szCs w:val="20"/>
                <w:lang w:val="en-GB"/>
              </w:rPr>
              <w:t>BlockChain</w:t>
            </w:r>
            <w:proofErr w:type="spellEnd"/>
            <w:r w:rsidR="00270CCB" w:rsidRPr="0086147A">
              <w:rPr>
                <w:szCs w:val="20"/>
                <w:lang w:val="en-GB"/>
              </w:rPr>
              <w:t xml:space="preserve"> Cloud Service (</w:t>
            </w:r>
            <w:r w:rsidR="008C09ED" w:rsidRPr="0086147A">
              <w:rPr>
                <w:szCs w:val="20"/>
                <w:lang w:val="en-GB"/>
              </w:rPr>
              <w:t>BCS</w:t>
            </w:r>
            <w:r w:rsidR="00270CCB" w:rsidRPr="0086147A">
              <w:rPr>
                <w:szCs w:val="20"/>
                <w:lang w:val="en-GB"/>
              </w:rPr>
              <w:t>)</w:t>
            </w:r>
          </w:p>
        </w:tc>
      </w:tr>
    </w:tbl>
    <w:p w14:paraId="48FFD75B" w14:textId="77777777" w:rsidR="005A5AB4" w:rsidRPr="0086147A" w:rsidRDefault="005A5AB4" w:rsidP="005A5AB4">
      <w:pPr>
        <w:rPr>
          <w:lang w:val="en-GB"/>
        </w:rPr>
      </w:pPr>
    </w:p>
    <w:p w14:paraId="19F5AC95" w14:textId="20AF722C" w:rsidR="004C0887" w:rsidRPr="0086147A" w:rsidRDefault="004C0887" w:rsidP="004C4B50">
      <w:pPr>
        <w:pStyle w:val="berschrift2"/>
        <w:rPr>
          <w:lang w:val="en-GB"/>
        </w:rPr>
      </w:pPr>
      <w:bookmarkStart w:id="3" w:name="_Toc452562165"/>
      <w:bookmarkStart w:id="4" w:name="_Toc452565332"/>
      <w:bookmarkStart w:id="5" w:name="_Toc452566675"/>
      <w:bookmarkStart w:id="6" w:name="_Toc452622772"/>
      <w:bookmarkStart w:id="7" w:name="_Toc452623198"/>
      <w:bookmarkStart w:id="8" w:name="_Toc452623566"/>
      <w:bookmarkStart w:id="9" w:name="_Toc452624340"/>
      <w:bookmarkStart w:id="10" w:name="_Toc509410286"/>
      <w:r w:rsidRPr="0086147A">
        <w:rPr>
          <w:lang w:val="en-GB"/>
        </w:rPr>
        <w:t xml:space="preserve">Oracle </w:t>
      </w:r>
      <w:r w:rsidR="008C09ED" w:rsidRPr="0086147A">
        <w:rPr>
          <w:lang w:val="en-GB"/>
        </w:rPr>
        <w:t xml:space="preserve">Blockchain </w:t>
      </w:r>
      <w:r w:rsidRPr="0086147A">
        <w:rPr>
          <w:lang w:val="en-GB"/>
        </w:rPr>
        <w:t>Cloud Service</w:t>
      </w:r>
      <w:bookmarkEnd w:id="10"/>
      <w:r w:rsidRPr="0086147A">
        <w:rPr>
          <w:lang w:val="en-GB"/>
        </w:rPr>
        <w:t xml:space="preserve"> </w:t>
      </w:r>
    </w:p>
    <w:p w14:paraId="00EA8089" w14:textId="77777777" w:rsidR="004C0887" w:rsidRPr="0086147A" w:rsidRDefault="004C0887" w:rsidP="004C0887">
      <w:pPr>
        <w:rPr>
          <w:lang w:val="en-GB"/>
        </w:rPr>
      </w:pPr>
    </w:p>
    <w:p w14:paraId="28C125E6" w14:textId="77777777" w:rsidR="008C09ED" w:rsidRPr="0086147A" w:rsidRDefault="008C09ED" w:rsidP="008C09ED">
      <w:pPr>
        <w:spacing w:before="20" w:after="20"/>
        <w:rPr>
          <w:szCs w:val="20"/>
          <w:lang w:val="en-GB"/>
        </w:rPr>
      </w:pPr>
      <w:r w:rsidRPr="0086147A">
        <w:rPr>
          <w:szCs w:val="20"/>
          <w:lang w:val="en-GB"/>
        </w:rPr>
        <w:t>Oracle Blockchain Cloud Service is a new offering that is part of Oracle’s comprehensive platform-as-a service (PaaS) portfolio. Delivered by the world’s most scalable, distributed transaction processing platform provider, Oracle Blockchain Cloud Service is the most comprehensive distributed ledger cloud platform.</w:t>
      </w:r>
    </w:p>
    <w:p w14:paraId="3F51C848" w14:textId="366C103B" w:rsidR="004C0887" w:rsidRPr="0086147A" w:rsidRDefault="008C09ED" w:rsidP="008C09ED">
      <w:pPr>
        <w:spacing w:before="20" w:after="20"/>
        <w:rPr>
          <w:szCs w:val="20"/>
          <w:lang w:val="en-GB"/>
        </w:rPr>
      </w:pPr>
      <w:r w:rsidRPr="0086147A">
        <w:rPr>
          <w:szCs w:val="20"/>
          <w:lang w:val="en-GB"/>
        </w:rPr>
        <w:t>A comprehensive distributed ledger cloud platform to provision Blockchain networks, join other organizations, and deploy &amp; run smart contracts to update and query the ledger. Reliably share data and conduct trusted transactions with suppliers, banks, and other trade partners through integration with existing or new cloud-based or on-premises applications.</w:t>
      </w:r>
    </w:p>
    <w:p w14:paraId="3F7D5B0F" w14:textId="77777777" w:rsidR="004C0887" w:rsidRPr="0086147A" w:rsidRDefault="004C0887" w:rsidP="004C4B50">
      <w:pPr>
        <w:pStyle w:val="berschrift2"/>
        <w:rPr>
          <w:lang w:val="en-GB"/>
        </w:rPr>
      </w:pPr>
    </w:p>
    <w:p w14:paraId="471B18C7" w14:textId="77777777" w:rsidR="004C0887" w:rsidRPr="0086147A" w:rsidRDefault="004C088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r w:rsidRPr="0086147A">
        <w:rPr>
          <w:lang w:val="en-GB"/>
        </w:rPr>
        <w:br w:type="page"/>
      </w:r>
    </w:p>
    <w:p w14:paraId="0D2C319D" w14:textId="77777777" w:rsidR="004C4B50" w:rsidRPr="0086147A" w:rsidRDefault="004C0887" w:rsidP="004C4B50">
      <w:pPr>
        <w:pStyle w:val="berschrift2"/>
        <w:rPr>
          <w:lang w:val="en-GB"/>
        </w:rPr>
      </w:pPr>
      <w:bookmarkStart w:id="11" w:name="_Toc509410287"/>
      <w:r w:rsidRPr="0086147A">
        <w:rPr>
          <w:lang w:val="en-GB"/>
        </w:rPr>
        <w:lastRenderedPageBreak/>
        <w:t>O</w:t>
      </w:r>
      <w:r w:rsidR="004C4B50" w:rsidRPr="0086147A">
        <w:rPr>
          <w:lang w:val="en-GB"/>
        </w:rPr>
        <w:t>verview</w:t>
      </w:r>
      <w:bookmarkEnd w:id="3"/>
      <w:bookmarkEnd w:id="4"/>
      <w:bookmarkEnd w:id="5"/>
      <w:bookmarkEnd w:id="6"/>
      <w:bookmarkEnd w:id="7"/>
      <w:bookmarkEnd w:id="8"/>
      <w:bookmarkEnd w:id="9"/>
      <w:bookmarkEnd w:id="11"/>
    </w:p>
    <w:p w14:paraId="7377FB38" w14:textId="77777777" w:rsidR="004C0887" w:rsidRPr="0086147A" w:rsidRDefault="004C0887" w:rsidP="004C0887">
      <w:pPr>
        <w:rPr>
          <w:b/>
          <w:lang w:val="en-GB"/>
        </w:rPr>
      </w:pPr>
    </w:p>
    <w:p w14:paraId="5CED9378" w14:textId="77777777" w:rsidR="004C0887" w:rsidRPr="0086147A" w:rsidRDefault="004C0887" w:rsidP="004C0887">
      <w:pPr>
        <w:rPr>
          <w:b/>
          <w:lang w:val="en-GB"/>
        </w:rPr>
      </w:pPr>
      <w:r w:rsidRPr="0086147A">
        <w:rPr>
          <w:b/>
          <w:lang w:val="en-GB"/>
        </w:rPr>
        <w:t xml:space="preserve">End-to-End Application Flow </w:t>
      </w:r>
    </w:p>
    <w:p w14:paraId="213F53D0" w14:textId="77777777" w:rsidR="004C0887" w:rsidRPr="0086147A" w:rsidRDefault="004C0887" w:rsidP="004C0887">
      <w:pPr>
        <w:rPr>
          <w:b/>
          <w:lang w:val="en-GB"/>
        </w:rPr>
      </w:pPr>
    </w:p>
    <w:p w14:paraId="6B2201D9" w14:textId="77777777" w:rsidR="0039760C" w:rsidRDefault="0039760C" w:rsidP="0039760C">
      <w:pPr>
        <w:rPr>
          <w:lang w:val="en-GB"/>
        </w:rPr>
      </w:pPr>
      <w:r w:rsidRPr="0086147A">
        <w:rPr>
          <w:lang w:val="en-GB"/>
        </w:rPr>
        <w:t xml:space="preserve">This </w:t>
      </w:r>
      <w:proofErr w:type="spellStart"/>
      <w:r>
        <w:rPr>
          <w:lang w:val="en-GB"/>
        </w:rPr>
        <w:t>HandsOn</w:t>
      </w:r>
      <w:proofErr w:type="spellEnd"/>
      <w:r>
        <w:rPr>
          <w:lang w:val="en-GB"/>
        </w:rPr>
        <w:t xml:space="preserve"> Lab</w:t>
      </w:r>
      <w:r w:rsidRPr="0086147A">
        <w:rPr>
          <w:lang w:val="en-GB"/>
        </w:rPr>
        <w:t xml:space="preserve"> showcases the end to end flow of </w:t>
      </w:r>
      <w:r>
        <w:rPr>
          <w:lang w:val="en-GB"/>
        </w:rPr>
        <w:t xml:space="preserve">working with an existing Oracle </w:t>
      </w:r>
      <w:r w:rsidRPr="0086147A">
        <w:rPr>
          <w:lang w:val="en-GB"/>
        </w:rPr>
        <w:t xml:space="preserve">Blockchain </w:t>
      </w:r>
      <w:r>
        <w:rPr>
          <w:lang w:val="en-GB"/>
        </w:rPr>
        <w:t xml:space="preserve">Cloud Service (OBCS) </w:t>
      </w:r>
      <w:r w:rsidRPr="0086147A">
        <w:rPr>
          <w:lang w:val="en-GB"/>
        </w:rPr>
        <w:t xml:space="preserve">network and </w:t>
      </w:r>
      <w:r>
        <w:rPr>
          <w:lang w:val="en-GB"/>
        </w:rPr>
        <w:t>execute transactions between</w:t>
      </w:r>
      <w:r w:rsidRPr="0086147A">
        <w:rPr>
          <w:lang w:val="en-GB"/>
        </w:rPr>
        <w:t xml:space="preserve"> 3 parties </w:t>
      </w:r>
      <w:r>
        <w:rPr>
          <w:lang w:val="en-GB"/>
        </w:rPr>
        <w:t>as well as querying the ledger. Both will be shown using the OBCS REST API and via sample Business Applications.</w:t>
      </w:r>
    </w:p>
    <w:p w14:paraId="12ADD1C7" w14:textId="77777777" w:rsidR="0039760C" w:rsidRDefault="0039760C" w:rsidP="0039760C">
      <w:pPr>
        <w:pStyle w:val="Listenabsatz"/>
        <w:numPr>
          <w:ilvl w:val="0"/>
          <w:numId w:val="6"/>
        </w:numPr>
        <w:rPr>
          <w:lang w:val="en-GB"/>
        </w:rPr>
      </w:pPr>
      <w:r w:rsidRPr="0086147A">
        <w:rPr>
          <w:lang w:val="en-GB"/>
        </w:rPr>
        <w:t>Execute transactions on the Blockchain</w:t>
      </w:r>
    </w:p>
    <w:p w14:paraId="7FAA6D47" w14:textId="5671858E" w:rsidR="00667496" w:rsidRPr="0086147A" w:rsidRDefault="0039760C" w:rsidP="0039760C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Query the Ledger</w:t>
      </w:r>
    </w:p>
    <w:p w14:paraId="482F3940" w14:textId="77777777" w:rsidR="007B0A71" w:rsidRPr="0086147A" w:rsidRDefault="007B0A71" w:rsidP="007E7F19">
      <w:pPr>
        <w:rPr>
          <w:lang w:val="en-GB"/>
        </w:rPr>
      </w:pPr>
    </w:p>
    <w:p w14:paraId="56B41AD9" w14:textId="77777777" w:rsidR="00C938C5" w:rsidRPr="0086147A" w:rsidRDefault="00C938C5">
      <w:pPr>
        <w:spacing w:after="200" w:line="276" w:lineRule="auto"/>
        <w:rPr>
          <w:lang w:val="en-GB"/>
        </w:rPr>
      </w:pPr>
      <w:r w:rsidRPr="0086147A">
        <w:rPr>
          <w:lang w:val="en-GB"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C938C5" w:rsidRPr="0086147A" w14:paraId="78DC771F" w14:textId="77777777" w:rsidTr="000D7E97">
        <w:trPr>
          <w:tblHeader/>
        </w:trPr>
        <w:tc>
          <w:tcPr>
            <w:tcW w:w="745" w:type="dxa"/>
            <w:shd w:val="clear" w:color="auto" w:fill="FBD4B4" w:themeFill="accent6" w:themeFillTint="66"/>
          </w:tcPr>
          <w:p w14:paraId="5676E56D" w14:textId="77777777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proofErr w:type="spellStart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lastRenderedPageBreak/>
              <w:t>S.No</w:t>
            </w:r>
            <w:proofErr w:type="spellEnd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.</w:t>
            </w:r>
          </w:p>
        </w:tc>
        <w:tc>
          <w:tcPr>
            <w:tcW w:w="3150" w:type="dxa"/>
            <w:shd w:val="clear" w:color="auto" w:fill="FBD4B4" w:themeFill="accent6" w:themeFillTint="66"/>
          </w:tcPr>
          <w:p w14:paraId="2A4C6456" w14:textId="77777777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Action</w:t>
            </w:r>
          </w:p>
        </w:tc>
        <w:tc>
          <w:tcPr>
            <w:tcW w:w="9900" w:type="dxa"/>
            <w:shd w:val="clear" w:color="auto" w:fill="FBD4B4" w:themeFill="accent6" w:themeFillTint="66"/>
          </w:tcPr>
          <w:p w14:paraId="4FB1F3A2" w14:textId="6CF9B53D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Description</w:t>
            </w:r>
          </w:p>
        </w:tc>
      </w:tr>
      <w:tr w:rsidR="00C938C5" w:rsidRPr="0086147A" w14:paraId="0227D954" w14:textId="77777777" w:rsidTr="000D7E97">
        <w:tc>
          <w:tcPr>
            <w:tcW w:w="13795" w:type="dxa"/>
            <w:gridSpan w:val="3"/>
            <w:shd w:val="clear" w:color="auto" w:fill="FBD4B4" w:themeFill="accent6" w:themeFillTint="66"/>
          </w:tcPr>
          <w:p w14:paraId="3CD2E855" w14:textId="64CC4DF9" w:rsidR="00C938C5" w:rsidRPr="0086147A" w:rsidRDefault="00872F7F" w:rsidP="00B80520">
            <w:pPr>
              <w:pStyle w:val="berschrift2"/>
              <w:rPr>
                <w:lang w:val="en-GB"/>
              </w:rPr>
            </w:pPr>
            <w:bookmarkStart w:id="12" w:name="_Toc509410288"/>
            <w:r w:rsidRPr="0086147A">
              <w:rPr>
                <w:lang w:val="en-GB"/>
              </w:rPr>
              <w:t>Chapter 1</w:t>
            </w:r>
            <w:r w:rsidR="00F64E4A" w:rsidRPr="0086147A">
              <w:rPr>
                <w:lang w:val="en-GB"/>
              </w:rPr>
              <w:t xml:space="preserve">: </w:t>
            </w:r>
            <w:r w:rsidR="004760C0">
              <w:rPr>
                <w:lang w:val="en-GB"/>
              </w:rPr>
              <w:t xml:space="preserve">Working with </w:t>
            </w:r>
            <w:r w:rsidR="00F95717">
              <w:rPr>
                <w:lang w:val="en-GB"/>
              </w:rPr>
              <w:t>the Blockchain</w:t>
            </w:r>
            <w:r w:rsidR="000E2E47">
              <w:rPr>
                <w:lang w:val="en-GB"/>
              </w:rPr>
              <w:t xml:space="preserve"> </w:t>
            </w:r>
            <w:r w:rsidR="0030334D">
              <w:rPr>
                <w:lang w:val="en-GB"/>
              </w:rPr>
              <w:t>–</w:t>
            </w:r>
            <w:r w:rsidR="00F95717">
              <w:rPr>
                <w:lang w:val="en-GB"/>
              </w:rPr>
              <w:t xml:space="preserve"> </w:t>
            </w:r>
            <w:r w:rsidR="0030334D">
              <w:rPr>
                <w:lang w:val="en-GB"/>
              </w:rPr>
              <w:t xml:space="preserve">REST API </w:t>
            </w:r>
            <w:r w:rsidR="00F95717">
              <w:rPr>
                <w:lang w:val="en-GB"/>
              </w:rPr>
              <w:t>basics</w:t>
            </w:r>
            <w:bookmarkEnd w:id="12"/>
            <w:r w:rsidR="005F743C" w:rsidRPr="0086147A">
              <w:rPr>
                <w:lang w:val="en-GB"/>
              </w:rPr>
              <w:t xml:space="preserve"> </w:t>
            </w:r>
          </w:p>
        </w:tc>
      </w:tr>
      <w:tr w:rsidR="00297332" w:rsidRPr="0086147A" w14:paraId="72F36B57" w14:textId="77777777" w:rsidTr="000D7E97">
        <w:tc>
          <w:tcPr>
            <w:tcW w:w="745" w:type="dxa"/>
          </w:tcPr>
          <w:p w14:paraId="4DC913D4" w14:textId="77777777" w:rsidR="00297332" w:rsidRPr="0086147A" w:rsidRDefault="00F64E4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  <w:r w:rsidR="00DF3BAF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4101F1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0</w:t>
            </w:r>
          </w:p>
        </w:tc>
        <w:tc>
          <w:tcPr>
            <w:tcW w:w="3150" w:type="dxa"/>
          </w:tcPr>
          <w:p w14:paraId="198D3DAF" w14:textId="456B2BA6" w:rsidR="00335FF0" w:rsidRDefault="00F95717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the previous lab we have learned how to create a Blockchain network of 3 parties (1 founder, 2 participants) around a fictive Car Manufacturer/Dealer scenario.</w:t>
            </w:r>
          </w:p>
          <w:p w14:paraId="7FA1F1B0" w14:textId="77777777" w:rsidR="00F95717" w:rsidRDefault="00F95717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Now, we are going to work on this network and create transactions that will be recorded as blocks in to our Blockchain network.</w:t>
            </w:r>
          </w:p>
          <w:p w14:paraId="5DBAF828" w14:textId="77777777" w:rsidR="00845D53" w:rsidRDefault="00845D53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The OBCS can be accessed via the REST API (something that Oracle added on top of HLF) or, in a </w:t>
            </w:r>
            <w:proofErr w:type="gramStart"/>
            <w:r>
              <w:rPr>
                <w:rFonts w:cs="Arial"/>
                <w:color w:val="000000"/>
                <w:lang w:val="en-GB"/>
              </w:rPr>
              <w:t>real world</w:t>
            </w:r>
            <w:proofErr w:type="gramEnd"/>
            <w:r>
              <w:rPr>
                <w:rFonts w:cs="Arial"/>
                <w:color w:val="000000"/>
                <w:lang w:val="en-GB"/>
              </w:rPr>
              <w:t xml:space="preserve"> scenario through business apps interacting via RET with OBCS.</w:t>
            </w:r>
          </w:p>
          <w:p w14:paraId="360A7B38" w14:textId="46DB318C" w:rsidR="00845D53" w:rsidRPr="0086147A" w:rsidRDefault="00845D53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will begin with the REST API and some sample queries.</w:t>
            </w:r>
          </w:p>
        </w:tc>
        <w:tc>
          <w:tcPr>
            <w:tcW w:w="9900" w:type="dxa"/>
          </w:tcPr>
          <w:p w14:paraId="0CCCE71F" w14:textId="77777777" w:rsidR="000B5D17" w:rsidRDefault="00E20F5E" w:rsidP="00E20F5E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20F5E">
              <w:rPr>
                <w:rFonts w:cs="Arial"/>
                <w:color w:val="000000"/>
                <w:lang w:val="en-GB"/>
              </w:rPr>
              <w:t>We are now using Postman (</w:t>
            </w:r>
            <w:hyperlink r:id="rId9" w:history="1">
              <w:r w:rsidRPr="00E20F5E">
                <w:rPr>
                  <w:rFonts w:cs="Arial"/>
                  <w:color w:val="000000"/>
                  <w:lang w:val="en-GB"/>
                </w:rPr>
                <w:t>https://www.getpostman.com/</w:t>
              </w:r>
            </w:hyperlink>
            <w:r w:rsidRPr="00E20F5E">
              <w:rPr>
                <w:rFonts w:cs="Arial"/>
                <w:color w:val="000000"/>
                <w:lang w:val="en-GB"/>
              </w:rPr>
              <w:t>) to query the Blockchain using the REST API.</w:t>
            </w:r>
          </w:p>
          <w:p w14:paraId="2F7CA0A3" w14:textId="77777777" w:rsidR="00E20F5E" w:rsidRDefault="00E20F5E" w:rsidP="00E20F5E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Launch Postman from the VMs Desktop:</w:t>
            </w:r>
          </w:p>
          <w:p w14:paraId="1E927085" w14:textId="02DC0895" w:rsidR="00E20F5E" w:rsidRPr="00E20F5E" w:rsidRDefault="00E20F5E" w:rsidP="00E20F5E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20F5E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4E41E078" wp14:editId="504D391B">
                  <wp:extent cx="4800600" cy="19812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F5E" w:rsidRPr="0086147A" w14:paraId="7BE637D4" w14:textId="77777777" w:rsidTr="00E602D3">
        <w:tc>
          <w:tcPr>
            <w:tcW w:w="745" w:type="dxa"/>
          </w:tcPr>
          <w:p w14:paraId="28C251D6" w14:textId="5B2B4FC0" w:rsidR="00E20F5E" w:rsidRPr="0086147A" w:rsidRDefault="00E20F5E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1.0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357F05D2" w14:textId="77777777" w:rsidR="00E20F5E" w:rsidRDefault="00EF7BEE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Query some details from the Blockchain Network</w:t>
            </w:r>
            <w:r w:rsidR="005E6223">
              <w:rPr>
                <w:rFonts w:cs="Arial"/>
                <w:color w:val="000000"/>
                <w:lang w:val="en-GB"/>
              </w:rPr>
              <w:t>.</w:t>
            </w:r>
          </w:p>
          <w:p w14:paraId="2C52C6B0" w14:textId="0B778AAB" w:rsidR="005E6223" w:rsidRPr="0086147A" w:rsidRDefault="005E6223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will check if a particular record has been recorded at the Blockchain,</w:t>
            </w:r>
          </w:p>
        </w:tc>
        <w:tc>
          <w:tcPr>
            <w:tcW w:w="9900" w:type="dxa"/>
          </w:tcPr>
          <w:p w14:paraId="5316653A" w14:textId="46881597" w:rsidR="00E20F5E" w:rsidRDefault="00751EA3" w:rsidP="00E602D3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>In Postman, enter the following details:</w:t>
            </w:r>
          </w:p>
          <w:p w14:paraId="5094BB2E" w14:textId="77777777" w:rsidR="00751EA3" w:rsidRDefault="00E257B0" w:rsidP="00E602D3">
            <w:pPr>
              <w:pStyle w:val="KeinLeerraum"/>
              <w:rPr>
                <w:lang w:val="en-GB"/>
              </w:rPr>
            </w:pPr>
            <w:r w:rsidRPr="00F31359">
              <w:rPr>
                <w:b/>
                <w:lang w:val="en-GB"/>
              </w:rPr>
              <w:t>Modus:</w:t>
            </w:r>
            <w:r>
              <w:rPr>
                <w:lang w:val="en-GB"/>
              </w:rPr>
              <w:t xml:space="preserve"> POST</w:t>
            </w:r>
          </w:p>
          <w:p w14:paraId="7629F979" w14:textId="4F05BAA1" w:rsidR="00E257B0" w:rsidRDefault="00E257B0" w:rsidP="00E602D3">
            <w:pPr>
              <w:pStyle w:val="KeinLeerraum"/>
              <w:rPr>
                <w:lang w:val="en-GB"/>
              </w:rPr>
            </w:pPr>
            <w:r w:rsidRPr="00F31359">
              <w:rPr>
                <w:b/>
                <w:lang w:val="en-GB"/>
              </w:rPr>
              <w:t>URL:</w:t>
            </w:r>
            <w:r>
              <w:rPr>
                <w:lang w:val="en-GB"/>
              </w:rPr>
              <w:t xml:space="preserve"> </w:t>
            </w:r>
            <w:r w:rsidRPr="0030334D">
              <w:rPr>
                <w:lang w:val="en-GB"/>
              </w:rPr>
              <w:t>http://localhost:&lt;yourPortNumber&gt;/bcsgw/rest/v1/transaction/</w:t>
            </w:r>
            <w:r w:rsidR="0030334D" w:rsidRPr="0030334D">
              <w:rPr>
                <w:highlight w:val="yellow"/>
                <w:lang w:val="en-GB"/>
              </w:rPr>
              <w:t>query</w:t>
            </w:r>
          </w:p>
          <w:p w14:paraId="7984B6FB" w14:textId="55E27996" w:rsidR="00E257B0" w:rsidRDefault="00C64AF1" w:rsidP="00E602D3">
            <w:pPr>
              <w:pStyle w:val="KeinLeerraum"/>
              <w:rPr>
                <w:lang w:val="en-GB"/>
              </w:rPr>
            </w:pPr>
            <w:r w:rsidRPr="00F31359">
              <w:rPr>
                <w:b/>
                <w:lang w:val="en-GB"/>
              </w:rPr>
              <w:t>Headers:</w:t>
            </w:r>
            <w:r>
              <w:rPr>
                <w:lang w:val="en-GB"/>
              </w:rPr>
              <w:t xml:space="preserve"> </w:t>
            </w:r>
            <w:r w:rsidRPr="00C64AF1">
              <w:rPr>
                <w:noProof/>
                <w:lang w:val="en-GB"/>
              </w:rPr>
              <w:drawing>
                <wp:inline distT="0" distB="0" distL="0" distR="0" wp14:anchorId="6C5F662D" wp14:editId="22DFC1C3">
                  <wp:extent cx="2755900" cy="2413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C4D2B" w14:textId="77777777" w:rsidR="00AA679D" w:rsidRDefault="00E257B0" w:rsidP="00E257B0">
            <w:pPr>
              <w:pStyle w:val="KeinLeerraum"/>
              <w:rPr>
                <w:lang w:val="en-GB"/>
              </w:rPr>
            </w:pPr>
            <w:r w:rsidRPr="00F31359">
              <w:rPr>
                <w:b/>
                <w:lang w:val="en-GB"/>
              </w:rPr>
              <w:t>Body</w:t>
            </w:r>
            <w:r w:rsidR="00890B15">
              <w:rPr>
                <w:b/>
                <w:lang w:val="en-GB"/>
              </w:rPr>
              <w:t xml:space="preserve"> – select ‘RAW’ and paste</w:t>
            </w:r>
            <w:r w:rsidRPr="00F31359">
              <w:rPr>
                <w:b/>
                <w:lang w:val="en-GB"/>
              </w:rPr>
              <w:t>:</w:t>
            </w:r>
            <w:r>
              <w:rPr>
                <w:lang w:val="en-GB"/>
              </w:rPr>
              <w:t xml:space="preserve"> </w:t>
            </w:r>
          </w:p>
          <w:p w14:paraId="61189E4B" w14:textId="5CD94CB3" w:rsidR="00E257B0" w:rsidRP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>{</w:t>
            </w:r>
          </w:p>
          <w:p w14:paraId="087D8AF3" w14:textId="77777777" w:rsidR="00E257B0" w:rsidRP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ab/>
              <w:t>"channel":"</w:t>
            </w:r>
            <w:proofErr w:type="spellStart"/>
            <w:proofErr w:type="gramStart"/>
            <w:r w:rsidRPr="00E257B0">
              <w:rPr>
                <w:lang w:val="en-GB"/>
              </w:rPr>
              <w:t>sam.channel</w:t>
            </w:r>
            <w:proofErr w:type="spellEnd"/>
            <w:proofErr w:type="gramEnd"/>
            <w:r w:rsidRPr="00E257B0">
              <w:rPr>
                <w:lang w:val="en-GB"/>
              </w:rPr>
              <w:t>",</w:t>
            </w:r>
          </w:p>
          <w:p w14:paraId="53484EBD" w14:textId="77777777" w:rsidR="00E257B0" w:rsidRP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ab/>
              <w:t>"chaincode":"</w:t>
            </w:r>
            <w:proofErr w:type="spellStart"/>
            <w:r w:rsidRPr="00E257B0">
              <w:rPr>
                <w:lang w:val="en-GB"/>
              </w:rPr>
              <w:t>carTrace</w:t>
            </w:r>
            <w:proofErr w:type="spellEnd"/>
            <w:r w:rsidRPr="00E257B0">
              <w:rPr>
                <w:lang w:val="en-GB"/>
              </w:rPr>
              <w:t>",</w:t>
            </w:r>
          </w:p>
          <w:p w14:paraId="180186EC" w14:textId="77777777" w:rsidR="00E257B0" w:rsidRP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ab/>
              <w:t>"method":"</w:t>
            </w:r>
            <w:proofErr w:type="spellStart"/>
            <w:r w:rsidRPr="00E257B0">
              <w:rPr>
                <w:lang w:val="en-GB"/>
              </w:rPr>
              <w:t>getHistoryForRecord</w:t>
            </w:r>
            <w:proofErr w:type="spellEnd"/>
            <w:r w:rsidRPr="00E257B0">
              <w:rPr>
                <w:lang w:val="en-GB"/>
              </w:rPr>
              <w:t>",</w:t>
            </w:r>
          </w:p>
          <w:p w14:paraId="0DA1D28C" w14:textId="00ABE1BC" w:rsidR="00E257B0" w:rsidRP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ab/>
              <w:t>"</w:t>
            </w:r>
            <w:proofErr w:type="spellStart"/>
            <w:r w:rsidRPr="00E257B0">
              <w:rPr>
                <w:lang w:val="en-GB"/>
              </w:rPr>
              <w:t>args</w:t>
            </w:r>
            <w:proofErr w:type="spellEnd"/>
            <w:proofErr w:type="gramStart"/>
            <w:r w:rsidRPr="00E257B0">
              <w:rPr>
                <w:lang w:val="en-GB"/>
              </w:rPr>
              <w:t>":[</w:t>
            </w:r>
            <w:proofErr w:type="gramEnd"/>
            <w:r w:rsidRPr="00E257B0">
              <w:rPr>
                <w:lang w:val="en-GB"/>
              </w:rPr>
              <w:t>"abg123</w:t>
            </w:r>
            <w:r w:rsidR="0030334D">
              <w:rPr>
                <w:lang w:val="en-GB"/>
              </w:rPr>
              <w:t>4</w:t>
            </w:r>
            <w:r w:rsidRPr="00E257B0">
              <w:rPr>
                <w:lang w:val="en-GB"/>
              </w:rPr>
              <w:t>"],"chaincodeVer":"v1"</w:t>
            </w:r>
          </w:p>
          <w:p w14:paraId="6C22FBF7" w14:textId="7B986BCA" w:rsidR="00E257B0" w:rsidRDefault="00E257B0" w:rsidP="00E257B0">
            <w:pPr>
              <w:pStyle w:val="KeinLeerraum"/>
              <w:rPr>
                <w:lang w:val="en-GB"/>
              </w:rPr>
            </w:pPr>
            <w:r w:rsidRPr="00E257B0">
              <w:rPr>
                <w:lang w:val="en-GB"/>
              </w:rPr>
              <w:t>}</w:t>
            </w:r>
          </w:p>
          <w:p w14:paraId="66EB7385" w14:textId="30E0F117" w:rsidR="00E257B0" w:rsidRDefault="009F32CE" w:rsidP="00E257B0">
            <w:pPr>
              <w:pStyle w:val="KeinLeerraum"/>
              <w:rPr>
                <w:lang w:val="en-GB"/>
              </w:rPr>
            </w:pPr>
            <w:r w:rsidRPr="0014116B">
              <w:rPr>
                <w:noProof/>
                <w:lang w:val="en-GB"/>
              </w:rPr>
              <w:lastRenderedPageBreak/>
              <w:drawing>
                <wp:inline distT="0" distB="0" distL="0" distR="0" wp14:anchorId="408DC03E" wp14:editId="1914EFE7">
                  <wp:extent cx="6140450" cy="1671955"/>
                  <wp:effectExtent l="0" t="0" r="635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BA256" w14:textId="77777777" w:rsidR="00E257B0" w:rsidRDefault="00E257B0" w:rsidP="00E257B0">
            <w:pPr>
              <w:pStyle w:val="KeinLeerraum"/>
              <w:rPr>
                <w:lang w:val="en-GB"/>
              </w:rPr>
            </w:pPr>
          </w:p>
          <w:p w14:paraId="6B822C31" w14:textId="32925639" w:rsidR="00E257B0" w:rsidRPr="00F95717" w:rsidRDefault="00E257B0" w:rsidP="00E257B0">
            <w:pPr>
              <w:pStyle w:val="KeinLeerraum"/>
              <w:rPr>
                <w:lang w:val="en-GB"/>
              </w:rPr>
            </w:pPr>
            <w:r>
              <w:rPr>
                <w:lang w:val="en-GB"/>
              </w:rPr>
              <w:t>Click ‘Send’.</w:t>
            </w:r>
          </w:p>
        </w:tc>
      </w:tr>
      <w:tr w:rsidR="008A69CB" w:rsidRPr="0086147A" w14:paraId="01D25A27" w14:textId="77777777" w:rsidTr="00E602D3">
        <w:tc>
          <w:tcPr>
            <w:tcW w:w="745" w:type="dxa"/>
          </w:tcPr>
          <w:p w14:paraId="49F8ACBC" w14:textId="650F2021" w:rsidR="008A69CB" w:rsidRPr="0086147A" w:rsidRDefault="008A69CB" w:rsidP="008A69CB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</w:t>
            </w: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766F49FA" w14:textId="77777777" w:rsidR="008A69CB" w:rsidRDefault="008A69CB" w:rsidP="008A69C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Query result, we can see that the record (abg1235) exists in the Blockchain with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transactionID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and the transaction details.</w:t>
            </w:r>
          </w:p>
          <w:p w14:paraId="2675ECD0" w14:textId="77777777" w:rsidR="008A69CB" w:rsidRDefault="008A69CB" w:rsidP="008A69C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All this is info that has been submitted to the record when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ChainCode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/ Smart Contract has been executed.</w:t>
            </w:r>
          </w:p>
          <w:p w14:paraId="44B158AE" w14:textId="150ABE1C" w:rsidR="008A69CB" w:rsidRPr="0086147A" w:rsidRDefault="008A69CB" w:rsidP="008A69CB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BA7326">
              <w:rPr>
                <w:rFonts w:cs="Arial"/>
                <w:b/>
                <w:color w:val="000000"/>
                <w:lang w:val="en-GB"/>
              </w:rPr>
              <w:t xml:space="preserve">NOTE: In our case, when we had executed the </w:t>
            </w:r>
            <w:proofErr w:type="spellStart"/>
            <w:r w:rsidRPr="00BA7326">
              <w:rPr>
                <w:rFonts w:cs="Arial"/>
                <w:b/>
                <w:i/>
                <w:color w:val="000000"/>
                <w:lang w:val="en-GB"/>
              </w:rPr>
              <w:t>initledger</w:t>
            </w:r>
            <w:proofErr w:type="spellEnd"/>
            <w:r w:rsidRPr="00BA7326">
              <w:rPr>
                <w:rFonts w:cs="Arial"/>
                <w:b/>
                <w:color w:val="000000"/>
                <w:lang w:val="en-GB"/>
              </w:rPr>
              <w:t xml:space="preserve"> script.</w:t>
            </w:r>
          </w:p>
        </w:tc>
        <w:tc>
          <w:tcPr>
            <w:tcW w:w="9900" w:type="dxa"/>
          </w:tcPr>
          <w:p w14:paraId="45B66876" w14:textId="00BCA9C2" w:rsidR="008A69CB" w:rsidRPr="00F95717" w:rsidRDefault="004B4107" w:rsidP="004B4107">
            <w:pPr>
              <w:pStyle w:val="KeinLeerraum"/>
              <w:jc w:val="center"/>
              <w:rPr>
                <w:lang w:val="en-GB"/>
              </w:rPr>
            </w:pPr>
            <w:r w:rsidRPr="0014116B">
              <w:rPr>
                <w:noProof/>
                <w:lang w:val="en-GB"/>
              </w:rPr>
              <w:drawing>
                <wp:inline distT="0" distB="0" distL="0" distR="0" wp14:anchorId="60C92914" wp14:editId="2039C78D">
                  <wp:extent cx="6140450" cy="945515"/>
                  <wp:effectExtent l="0" t="0" r="635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C8F2B" w14:textId="77777777" w:rsidR="004B4107" w:rsidRDefault="004B4107">
      <w:r>
        <w:rPr>
          <w:b/>
          <w:bCs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0F0E29" w:rsidRPr="0086147A" w14:paraId="590B8541" w14:textId="77777777" w:rsidTr="00934508">
        <w:tc>
          <w:tcPr>
            <w:tcW w:w="13795" w:type="dxa"/>
            <w:gridSpan w:val="3"/>
            <w:shd w:val="clear" w:color="auto" w:fill="FBD4B4" w:themeFill="accent6" w:themeFillTint="66"/>
          </w:tcPr>
          <w:p w14:paraId="70E33F97" w14:textId="13A4FEC4" w:rsidR="000F0E29" w:rsidRPr="0086147A" w:rsidRDefault="000F0E29" w:rsidP="00934508">
            <w:pPr>
              <w:pStyle w:val="berschrift2"/>
              <w:rPr>
                <w:lang w:val="en-GB"/>
              </w:rPr>
            </w:pPr>
            <w:bookmarkStart w:id="13" w:name="_Toc509410289"/>
            <w:r w:rsidRPr="0086147A">
              <w:rPr>
                <w:lang w:val="en-GB"/>
              </w:rPr>
              <w:lastRenderedPageBreak/>
              <w:t xml:space="preserve">Chapter </w:t>
            </w:r>
            <w:r w:rsidR="000820A9">
              <w:rPr>
                <w:lang w:val="en-GB"/>
              </w:rPr>
              <w:t>2</w:t>
            </w:r>
            <w:r w:rsidRPr="0086147A">
              <w:rPr>
                <w:lang w:val="en-GB"/>
              </w:rPr>
              <w:t xml:space="preserve">: </w:t>
            </w:r>
            <w:r>
              <w:rPr>
                <w:lang w:val="en-GB"/>
              </w:rPr>
              <w:t xml:space="preserve">Working with the Blockchain </w:t>
            </w:r>
            <w:r w:rsidR="000820A9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</w:t>
            </w:r>
            <w:r w:rsidR="004865A4">
              <w:rPr>
                <w:lang w:val="en-GB"/>
              </w:rPr>
              <w:t xml:space="preserve">REST API </w:t>
            </w:r>
            <w:r w:rsidR="000820A9">
              <w:rPr>
                <w:lang w:val="en-GB"/>
              </w:rPr>
              <w:t>making changes</w:t>
            </w:r>
            <w:bookmarkEnd w:id="13"/>
            <w:r w:rsidRPr="0086147A">
              <w:rPr>
                <w:lang w:val="en-GB"/>
              </w:rPr>
              <w:t xml:space="preserve"> </w:t>
            </w:r>
          </w:p>
        </w:tc>
      </w:tr>
      <w:tr w:rsidR="000820A9" w:rsidRPr="0086147A" w14:paraId="748E7750" w14:textId="77777777" w:rsidTr="00934508">
        <w:tc>
          <w:tcPr>
            <w:tcW w:w="745" w:type="dxa"/>
          </w:tcPr>
          <w:p w14:paraId="08CE7923" w14:textId="46E50569" w:rsidR="000820A9" w:rsidRPr="0086147A" w:rsidRDefault="000820A9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.00</w:t>
            </w:r>
          </w:p>
        </w:tc>
        <w:tc>
          <w:tcPr>
            <w:tcW w:w="3150" w:type="dxa"/>
          </w:tcPr>
          <w:p w14:paraId="27A3EB85" w14:textId="77777777" w:rsidR="000820A9" w:rsidRDefault="00864685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Now we want to make use of a feature in our Chaincode / </w:t>
            </w:r>
            <w:proofErr w:type="spellStart"/>
            <w:r>
              <w:rPr>
                <w:rFonts w:cs="Arial"/>
                <w:color w:val="000000"/>
                <w:lang w:val="en-GB"/>
              </w:rPr>
              <w:t>SmartContract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. </w:t>
            </w:r>
          </w:p>
          <w:p w14:paraId="7409F247" w14:textId="2CE915D9" w:rsidR="00864685" w:rsidRPr="0086147A" w:rsidRDefault="00864685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Assuming that the Car manufacturer would like to recall a specific part </w:t>
            </w:r>
            <w:r w:rsidR="00054C58">
              <w:rPr>
                <w:rFonts w:cs="Arial"/>
                <w:color w:val="000000"/>
                <w:lang w:val="en-GB"/>
              </w:rPr>
              <w:t>delivered</w:t>
            </w:r>
            <w:r>
              <w:rPr>
                <w:rFonts w:cs="Arial"/>
                <w:color w:val="000000"/>
                <w:lang w:val="en-GB"/>
              </w:rPr>
              <w:t xml:space="preserve"> to the dealer. This part (record) must be changed and marked as recalled. As we cannot change the Blockchain, we have to add a new block where we </w:t>
            </w:r>
            <w:r w:rsidR="00BA7326">
              <w:rPr>
                <w:rFonts w:cs="Arial"/>
                <w:color w:val="000000"/>
                <w:lang w:val="en-GB"/>
              </w:rPr>
              <w:t>append the existing information with the recall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</w:tc>
        <w:tc>
          <w:tcPr>
            <w:tcW w:w="9900" w:type="dxa"/>
          </w:tcPr>
          <w:p w14:paraId="42331C4B" w14:textId="31CF501E" w:rsidR="00054C58" w:rsidRDefault="00054C58" w:rsidP="00054C5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054C58">
              <w:rPr>
                <w:rFonts w:cs="Arial"/>
                <w:color w:val="000000"/>
                <w:lang w:val="en-GB"/>
              </w:rPr>
              <w:t>Now we are going to “invoke” a method on the “</w:t>
            </w:r>
            <w:proofErr w:type="spellStart"/>
            <w:r>
              <w:rPr>
                <w:rFonts w:cs="Arial"/>
                <w:color w:val="000000"/>
                <w:lang w:val="en-GB"/>
              </w:rPr>
              <w:t>carTrace</w:t>
            </w:r>
            <w:proofErr w:type="spellEnd"/>
            <w:r w:rsidRPr="00054C58">
              <w:rPr>
                <w:rFonts w:cs="Arial"/>
                <w:color w:val="000000"/>
                <w:lang w:val="en-GB"/>
              </w:rPr>
              <w:t xml:space="preserve">” chaincode that will effectively mark a particular part as recalled via a REST call. </w:t>
            </w:r>
          </w:p>
          <w:p w14:paraId="79416C08" w14:textId="1E30B405" w:rsidR="00054C58" w:rsidRDefault="00054C58" w:rsidP="00054C5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Postman, change the URL to:</w:t>
            </w:r>
          </w:p>
          <w:p w14:paraId="4D76D844" w14:textId="1C042FBA" w:rsidR="00054C58" w:rsidRPr="00054C58" w:rsidRDefault="00054C58" w:rsidP="00054C5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054C58">
              <w:rPr>
                <w:rFonts w:cs="Arial"/>
                <w:color w:val="000000"/>
                <w:lang w:val="en-GB"/>
              </w:rPr>
              <w:t>http://localhost:3100/bcsgw/rest/v1/transaction</w:t>
            </w:r>
            <w:r w:rsidRPr="00054C58">
              <w:rPr>
                <w:rFonts w:cs="Arial"/>
                <w:color w:val="000000"/>
                <w:highlight w:val="yellow"/>
                <w:lang w:val="en-GB"/>
              </w:rPr>
              <w:t>/invocation</w:t>
            </w:r>
          </w:p>
          <w:p w14:paraId="67A7BF38" w14:textId="77777777" w:rsidR="000820A9" w:rsidRDefault="00054C58" w:rsidP="00054C58">
            <w:pPr>
              <w:pStyle w:val="KeinLeerraum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In the Body, write:</w:t>
            </w:r>
          </w:p>
          <w:p w14:paraId="64838414" w14:textId="77777777" w:rsidR="00054C58" w:rsidRDefault="00054C58" w:rsidP="00054C58">
            <w:pPr>
              <w:pStyle w:val="KeinLeerraum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{</w:t>
            </w:r>
          </w:p>
          <w:p w14:paraId="4B2C660E" w14:textId="77777777" w:rsidR="00054C58" w:rsidRDefault="00054C58" w:rsidP="00054C58">
            <w:pPr>
              <w:pStyle w:val="KeinLeerraum"/>
              <w:ind w:left="720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channel":"</w:t>
            </w:r>
            <w:proofErr w:type="spellStart"/>
            <w:proofErr w:type="gramStart"/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sam.channel</w:t>
            </w:r>
            <w:proofErr w:type="spellEnd"/>
            <w:proofErr w:type="gramEnd"/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",</w:t>
            </w:r>
          </w:p>
          <w:p w14:paraId="10B11EE2" w14:textId="77777777" w:rsidR="00054C58" w:rsidRDefault="00054C58" w:rsidP="00054C58">
            <w:pPr>
              <w:pStyle w:val="KeinLeerraum"/>
              <w:ind w:left="720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"chaincode":"</w:t>
            </w:r>
            <w:proofErr w:type="spellStart"/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carTrace</w:t>
            </w:r>
            <w:proofErr w:type="spellEnd"/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",</w:t>
            </w:r>
          </w:p>
          <w:p w14:paraId="24A4E79F" w14:textId="77777777" w:rsidR="00054C58" w:rsidRDefault="00054C58" w:rsidP="00054C58">
            <w:pPr>
              <w:pStyle w:val="KeinLeerraum"/>
              <w:ind w:left="720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"method":"</w:t>
            </w:r>
            <w:proofErr w:type="spellStart"/>
            <w:r w:rsidRPr="004865A4">
              <w:rPr>
                <w:rFonts w:ascii="Arial" w:eastAsia="Times New Roman" w:hAnsi="Arial" w:cs="Arial"/>
                <w:color w:val="000000"/>
                <w:sz w:val="20"/>
                <w:highlight w:val="yellow"/>
                <w:lang w:val="en-GB"/>
              </w:rPr>
              <w:t>setPartRecallState</w:t>
            </w:r>
            <w:proofErr w:type="spellEnd"/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",</w:t>
            </w:r>
          </w:p>
          <w:p w14:paraId="44D5ECE1" w14:textId="4197FE37" w:rsidR="00054C58" w:rsidRDefault="004865A4" w:rsidP="00054C58">
            <w:pPr>
              <w:pStyle w:val="KeinLeerraum"/>
              <w:ind w:left="720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args</w:t>
            </w:r>
            <w:proofErr w:type="spellEnd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":[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"abg1234</w:t>
            </w:r>
            <w:r w:rsidR="00054C58"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",true],</w:t>
            </w:r>
          </w:p>
          <w:p w14:paraId="71D78EAE" w14:textId="77777777" w:rsidR="00054C58" w:rsidRDefault="00054C58" w:rsidP="00054C58">
            <w:pPr>
              <w:pStyle w:val="KeinLeerraum"/>
              <w:ind w:left="720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"chaincodeVer":"v1"</w:t>
            </w:r>
          </w:p>
          <w:p w14:paraId="3CA08155" w14:textId="758994E1" w:rsidR="00054C58" w:rsidRPr="00054C58" w:rsidRDefault="00054C58" w:rsidP="00054C58">
            <w:pPr>
              <w:pStyle w:val="KeinLeerraum"/>
              <w:rPr>
                <w:rFonts w:ascii="Arial" w:eastAsia="Times New Roman" w:hAnsi="Arial" w:cs="Arial"/>
                <w:color w:val="000000"/>
                <w:sz w:val="20"/>
                <w:lang w:val="en-GB"/>
              </w:rPr>
            </w:pPr>
            <w:r w:rsidRPr="00054C58">
              <w:rPr>
                <w:rFonts w:ascii="Arial" w:eastAsia="Times New Roman" w:hAnsi="Arial" w:cs="Arial"/>
                <w:color w:val="000000"/>
                <w:sz w:val="20"/>
                <w:lang w:val="en-GB"/>
              </w:rPr>
              <w:t>}</w:t>
            </w:r>
          </w:p>
        </w:tc>
      </w:tr>
      <w:tr w:rsidR="00693334" w:rsidRPr="0086147A" w14:paraId="1757348E" w14:textId="77777777" w:rsidTr="00934508">
        <w:tc>
          <w:tcPr>
            <w:tcW w:w="745" w:type="dxa"/>
          </w:tcPr>
          <w:p w14:paraId="7E92A8E3" w14:textId="06AFAA8C" w:rsidR="00693334" w:rsidRPr="0086147A" w:rsidRDefault="00693334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2.01</w:t>
            </w:r>
          </w:p>
        </w:tc>
        <w:tc>
          <w:tcPr>
            <w:tcW w:w="3150" w:type="dxa"/>
          </w:tcPr>
          <w:p w14:paraId="5B6611B0" w14:textId="02C89781" w:rsidR="00693334" w:rsidRPr="0086147A" w:rsidRDefault="00725494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Return code</w:t>
            </w:r>
          </w:p>
        </w:tc>
        <w:tc>
          <w:tcPr>
            <w:tcW w:w="9900" w:type="dxa"/>
          </w:tcPr>
          <w:p w14:paraId="264AFC28" w14:textId="77777777" w:rsidR="00693334" w:rsidRDefault="00725494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Your return code should be a confirmation of this transaction:</w:t>
            </w:r>
          </w:p>
          <w:p w14:paraId="75C16546" w14:textId="17415358" w:rsidR="00725494" w:rsidRPr="00054C58" w:rsidRDefault="00725494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725494">
              <w:rPr>
                <w:rFonts w:cs="Arial"/>
                <w:color w:val="000000"/>
                <w:lang w:val="en-GB"/>
              </w:rPr>
              <w:t>{"returnCode":"Success","info</w:t>
            </w:r>
            <w:proofErr w:type="gramStart"/>
            <w:r w:rsidRPr="00725494">
              <w:rPr>
                <w:rFonts w:cs="Arial"/>
                <w:color w:val="000000"/>
                <w:lang w:val="en-GB"/>
              </w:rPr>
              <w:t>":null</w:t>
            </w:r>
            <w:proofErr w:type="gramEnd"/>
            <w:r w:rsidRPr="00725494">
              <w:rPr>
                <w:rFonts w:cs="Arial"/>
                <w:color w:val="000000"/>
                <w:lang w:val="en-GB"/>
              </w:rPr>
              <w:t>,"transactionID":"04fc199cb7307622e1f74659e8dfaef4eed6554ae96aa33fa34085375899357f"}</w:t>
            </w:r>
          </w:p>
        </w:tc>
      </w:tr>
      <w:tr w:rsidR="00693334" w:rsidRPr="0086147A" w14:paraId="29BFA584" w14:textId="77777777" w:rsidTr="00934508">
        <w:tc>
          <w:tcPr>
            <w:tcW w:w="745" w:type="dxa"/>
          </w:tcPr>
          <w:p w14:paraId="0787E476" w14:textId="07E5ACD6" w:rsidR="00693334" w:rsidRPr="0086147A" w:rsidRDefault="00EF6C93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2.02</w:t>
            </w:r>
          </w:p>
        </w:tc>
        <w:tc>
          <w:tcPr>
            <w:tcW w:w="3150" w:type="dxa"/>
          </w:tcPr>
          <w:p w14:paraId="0354312D" w14:textId="11243D06" w:rsidR="00693334" w:rsidRPr="0086147A" w:rsidRDefault="00EF6C93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Verify</w:t>
            </w:r>
          </w:p>
        </w:tc>
        <w:tc>
          <w:tcPr>
            <w:tcW w:w="9900" w:type="dxa"/>
          </w:tcPr>
          <w:p w14:paraId="1A9BFB4F" w14:textId="77777777" w:rsidR="00693334" w:rsidRDefault="00EF6C93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order to verify the change (recall), let’s execute the query from above again:</w:t>
            </w:r>
          </w:p>
          <w:p w14:paraId="3AB5FC5C" w14:textId="27858566" w:rsidR="00EF6C93" w:rsidRDefault="00910EEB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hyperlink r:id="rId14" w:history="1">
              <w:r w:rsidR="00EF6C93" w:rsidRPr="009E5F82">
                <w:rPr>
                  <w:rStyle w:val="Hyperlink"/>
                  <w:rFonts w:cs="Arial"/>
                  <w:lang w:val="en-GB"/>
                </w:rPr>
                <w:t>http://localhost:3100/bcsgw/rest/v1/transaction</w:t>
              </w:r>
              <w:r w:rsidR="00EF6C93" w:rsidRPr="00EF6C93">
                <w:rPr>
                  <w:rStyle w:val="Hyperlink"/>
                  <w:rFonts w:cs="Arial"/>
                  <w:highlight w:val="yellow"/>
                  <w:lang w:val="en-GB"/>
                </w:rPr>
                <w:t>/query</w:t>
              </w:r>
            </w:hyperlink>
          </w:p>
          <w:p w14:paraId="50D9DD98" w14:textId="562B8B59" w:rsidR="00EF6C93" w:rsidRDefault="00EF6C93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>{"channel":"</w:t>
            </w:r>
            <w:proofErr w:type="gramStart"/>
            <w:r w:rsidRPr="00EF6C93">
              <w:rPr>
                <w:rFonts w:cs="Arial"/>
                <w:color w:val="000000"/>
                <w:lang w:val="en-GB"/>
              </w:rPr>
              <w:t>sam.channel</w:t>
            </w:r>
            <w:proofErr w:type="gramEnd"/>
            <w:r w:rsidRPr="00EF6C93">
              <w:rPr>
                <w:rFonts w:cs="Arial"/>
                <w:color w:val="000000"/>
                <w:lang w:val="en-GB"/>
              </w:rPr>
              <w:t>","chaincode":"carTrace","method":"getHi</w:t>
            </w:r>
            <w:r w:rsidR="004865A4">
              <w:rPr>
                <w:rFonts w:cs="Arial"/>
                <w:color w:val="000000"/>
                <w:lang w:val="en-GB"/>
              </w:rPr>
              <w:t>storyForRecord","args":["abg1234</w:t>
            </w:r>
            <w:r w:rsidRPr="00EF6C93">
              <w:rPr>
                <w:rFonts w:cs="Arial"/>
                <w:color w:val="000000"/>
                <w:lang w:val="en-GB"/>
              </w:rPr>
              <w:t>"],"chaincodeVer":"v1"}</w:t>
            </w:r>
          </w:p>
          <w:p w14:paraId="5116F9F1" w14:textId="77777777" w:rsidR="00EF6C93" w:rsidRDefault="00EF6C93" w:rsidP="00934508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A945A6D" w14:textId="77777777" w:rsidR="004865A4" w:rsidRPr="00EF6C93" w:rsidRDefault="004865A4" w:rsidP="004865A4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lang w:val="en-GB"/>
              </w:rPr>
            </w:pPr>
            <w:r w:rsidRPr="00EF6C93">
              <w:rPr>
                <w:rFonts w:cs="Arial"/>
                <w:b/>
                <w:color w:val="000000"/>
                <w:lang w:val="en-GB"/>
              </w:rPr>
              <w:t>RESULT:</w:t>
            </w:r>
          </w:p>
          <w:p w14:paraId="285DFE5C" w14:textId="77777777" w:rsidR="004865A4" w:rsidRPr="00EF6C93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>{</w:t>
            </w:r>
          </w:p>
          <w:p w14:paraId="38F3E584" w14:textId="77777777" w:rsidR="004865A4" w:rsidRPr="00EF6C93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 xml:space="preserve">    "</w:t>
            </w:r>
            <w:proofErr w:type="spellStart"/>
            <w:r w:rsidRPr="00EF6C93">
              <w:rPr>
                <w:rFonts w:cs="Arial"/>
                <w:color w:val="000000"/>
                <w:lang w:val="en-GB"/>
              </w:rPr>
              <w:t>returnCode</w:t>
            </w:r>
            <w:proofErr w:type="spellEnd"/>
            <w:r w:rsidRPr="00EF6C93">
              <w:rPr>
                <w:rFonts w:cs="Arial"/>
                <w:color w:val="000000"/>
                <w:lang w:val="en-GB"/>
              </w:rPr>
              <w:t>": "Success",</w:t>
            </w:r>
          </w:p>
          <w:p w14:paraId="7FB8C779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 xml:space="preserve">    "result": "[{\"TxId\</w:t>
            </w:r>
            <w:proofErr w:type="gramStart"/>
            <w:r w:rsidRPr="00EF6C93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EF6C93">
              <w:rPr>
                <w:rFonts w:cs="Arial"/>
                <w:color w:val="000000"/>
                <w:lang w:val="en-GB"/>
              </w:rPr>
              <w:t xml:space="preserve">"a05505990f67e45d33666091552d8dfc3d7752f3a99ff67322cdea42722f2f90\", </w:t>
            </w:r>
            <w:r w:rsidRPr="00F21D0A">
              <w:rPr>
                <w:rFonts w:cs="Arial"/>
                <w:color w:val="000000"/>
                <w:lang w:val="en-GB"/>
              </w:rPr>
              <w:t>\"Value\":{\"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docType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\":\"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vehiclePart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\",</w:t>
            </w:r>
          </w:p>
          <w:p w14:paraId="6EC97AF2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serialNumber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"abg1234\",</w:t>
            </w:r>
          </w:p>
          <w:p w14:paraId="427E77D8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\"assembler\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"panama-parts\",</w:t>
            </w:r>
          </w:p>
          <w:p w14:paraId="08C882E6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assemblyDate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\":1502688979,</w:t>
            </w:r>
          </w:p>
          <w:p w14:paraId="0F525479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\"name\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"airbag 2020\",</w:t>
            </w:r>
          </w:p>
          <w:p w14:paraId="647F7228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\"owner\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detroitauto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\",</w:t>
            </w:r>
          </w:p>
          <w:p w14:paraId="084B5E52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\"recall\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":false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,</w:t>
            </w:r>
          </w:p>
          <w:p w14:paraId="4E6E37F2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recallDate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 xml:space="preserve">\":1502688979}, </w:t>
            </w:r>
          </w:p>
          <w:p w14:paraId="756515AE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\"Timestamp\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 xml:space="preserve">"2018-03-21 09:58:09.97 +0000 UTC\", </w:t>
            </w:r>
          </w:p>
          <w:p w14:paraId="41FD9B16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IsDelete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"false\"},</w:t>
            </w:r>
          </w:p>
          <w:p w14:paraId="393383F8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lastRenderedPageBreak/>
              <w:t>{\"TxId\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"70cfec93b4c6b9719caf3925ff77f966a22f7d606cdc52e2522f0601878ba508\", \"Value\":{\"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docType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\":\"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vehiclePart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\",</w:t>
            </w:r>
          </w:p>
          <w:p w14:paraId="085A86EE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serialNumber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"abg1234\",</w:t>
            </w:r>
          </w:p>
          <w:p w14:paraId="13F71707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\"assembler\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"panama-parts\",</w:t>
            </w:r>
          </w:p>
          <w:p w14:paraId="093B34B9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assemblyDate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\":1502688979,</w:t>
            </w:r>
          </w:p>
          <w:p w14:paraId="3F625421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\"name\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"airbag 2020\",</w:t>
            </w:r>
          </w:p>
          <w:p w14:paraId="3A42554C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\"owner\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detroitauto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\",</w:t>
            </w:r>
          </w:p>
          <w:p w14:paraId="1DCF2040" w14:textId="77777777" w:rsidR="004865A4" w:rsidRPr="00F21D0A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highlight w:val="yellow"/>
                <w:lang w:val="en-GB"/>
              </w:rPr>
            </w:pPr>
            <w:r w:rsidRPr="00F21D0A">
              <w:rPr>
                <w:rFonts w:cs="Arial"/>
                <w:color w:val="000000"/>
                <w:highlight w:val="yellow"/>
                <w:lang w:val="en-GB"/>
              </w:rPr>
              <w:t>\"recall\</w:t>
            </w:r>
            <w:proofErr w:type="gramStart"/>
            <w:r w:rsidRPr="00F21D0A">
              <w:rPr>
                <w:rFonts w:cs="Arial"/>
                <w:color w:val="000000"/>
                <w:highlight w:val="yellow"/>
                <w:lang w:val="en-GB"/>
              </w:rPr>
              <w:t>":true</w:t>
            </w:r>
            <w:proofErr w:type="gramEnd"/>
            <w:r w:rsidRPr="00F21D0A">
              <w:rPr>
                <w:rFonts w:cs="Arial"/>
                <w:color w:val="000000"/>
                <w:highlight w:val="yellow"/>
                <w:lang w:val="en-GB"/>
              </w:rPr>
              <w:t>,</w:t>
            </w:r>
          </w:p>
          <w:p w14:paraId="2E14F059" w14:textId="77777777" w:rsidR="004865A4" w:rsidRPr="00F21D0A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highlight w:val="yellow"/>
                <w:lang w:val="en-GB"/>
              </w:rPr>
            </w:pPr>
            <w:r w:rsidRPr="00F21D0A">
              <w:rPr>
                <w:rFonts w:cs="Arial"/>
                <w:color w:val="000000"/>
                <w:highlight w:val="yellow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highlight w:val="yellow"/>
                <w:lang w:val="en-GB"/>
              </w:rPr>
              <w:t>recallDate</w:t>
            </w:r>
            <w:proofErr w:type="spellEnd"/>
            <w:r w:rsidRPr="00F21D0A">
              <w:rPr>
                <w:rFonts w:cs="Arial"/>
                <w:color w:val="000000"/>
                <w:highlight w:val="yellow"/>
                <w:lang w:val="en-GB"/>
              </w:rPr>
              <w:t xml:space="preserve">\":1502688979}, </w:t>
            </w:r>
          </w:p>
          <w:p w14:paraId="7455498A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highlight w:val="yellow"/>
                <w:lang w:val="en-GB"/>
              </w:rPr>
              <w:t>\"Timestamp\</w:t>
            </w:r>
            <w:proofErr w:type="gramStart"/>
            <w:r w:rsidRPr="00F21D0A">
              <w:rPr>
                <w:rFonts w:cs="Arial"/>
                <w:color w:val="000000"/>
                <w:highlight w:val="yellow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highlight w:val="yellow"/>
                <w:lang w:val="en-GB"/>
              </w:rPr>
              <w:t>"2018-03-21 10:53:55.787 +0000 UTC\",</w:t>
            </w:r>
            <w:r w:rsidRPr="00F21D0A">
              <w:rPr>
                <w:rFonts w:cs="Arial"/>
                <w:color w:val="000000"/>
                <w:lang w:val="en-GB"/>
              </w:rPr>
              <w:t xml:space="preserve"> </w:t>
            </w:r>
          </w:p>
          <w:p w14:paraId="06F330B7" w14:textId="77777777" w:rsidR="004865A4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F21D0A">
              <w:rPr>
                <w:rFonts w:cs="Arial"/>
                <w:color w:val="000000"/>
                <w:lang w:val="en-GB"/>
              </w:rPr>
              <w:t>\"</w:t>
            </w:r>
            <w:proofErr w:type="spellStart"/>
            <w:r w:rsidRPr="00F21D0A">
              <w:rPr>
                <w:rFonts w:cs="Arial"/>
                <w:color w:val="000000"/>
                <w:lang w:val="en-GB"/>
              </w:rPr>
              <w:t>IsDelete</w:t>
            </w:r>
            <w:proofErr w:type="spellEnd"/>
            <w:r w:rsidRPr="00F21D0A">
              <w:rPr>
                <w:rFonts w:cs="Arial"/>
                <w:color w:val="000000"/>
                <w:lang w:val="en-GB"/>
              </w:rPr>
              <w:t>\</w:t>
            </w:r>
            <w:proofErr w:type="gramStart"/>
            <w:r w:rsidRPr="00F21D0A">
              <w:rPr>
                <w:rFonts w:cs="Arial"/>
                <w:color w:val="000000"/>
                <w:lang w:val="en-GB"/>
              </w:rPr>
              <w:t>":\</w:t>
            </w:r>
            <w:proofErr w:type="gramEnd"/>
            <w:r w:rsidRPr="00F21D0A">
              <w:rPr>
                <w:rFonts w:cs="Arial"/>
                <w:color w:val="000000"/>
                <w:lang w:val="en-GB"/>
              </w:rPr>
              <w:t>"false\"}]",</w:t>
            </w:r>
          </w:p>
          <w:p w14:paraId="3AA0A071" w14:textId="77777777" w:rsidR="004865A4" w:rsidRPr="00EF6C93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 xml:space="preserve">    "info": null</w:t>
            </w:r>
          </w:p>
          <w:p w14:paraId="4FEF4890" w14:textId="3F37DF39" w:rsidR="00EF6C93" w:rsidRPr="00054C58" w:rsidRDefault="004865A4" w:rsidP="004865A4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EF6C93">
              <w:rPr>
                <w:rFonts w:cs="Arial"/>
                <w:color w:val="000000"/>
                <w:lang w:val="en-GB"/>
              </w:rPr>
              <w:t>}</w:t>
            </w:r>
          </w:p>
        </w:tc>
      </w:tr>
      <w:tr w:rsidR="00BA7326" w:rsidRPr="0086147A" w14:paraId="28D43A60" w14:textId="77777777" w:rsidTr="005840E8">
        <w:tc>
          <w:tcPr>
            <w:tcW w:w="13795" w:type="dxa"/>
            <w:gridSpan w:val="3"/>
            <w:shd w:val="clear" w:color="auto" w:fill="auto"/>
          </w:tcPr>
          <w:p w14:paraId="39941F0D" w14:textId="77777777" w:rsidR="00BA7326" w:rsidRPr="0086147A" w:rsidRDefault="00BA7326" w:rsidP="00BA7326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lastRenderedPageBreak/>
              <w:t>Congratulation</w:t>
            </w:r>
          </w:p>
          <w:p w14:paraId="64A1A8C3" w14:textId="34B80700" w:rsidR="00BA7326" w:rsidRPr="0086147A" w:rsidRDefault="00BA7326" w:rsidP="00BA7326">
            <w:pPr>
              <w:spacing w:after="200" w:line="276" w:lineRule="auto"/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You completed Chapter </w:t>
            </w:r>
            <w:r>
              <w:rPr>
                <w:b/>
                <w:noProof/>
                <w:color w:val="000000" w:themeColor="text1"/>
                <w:u w:val="single"/>
                <w:lang w:val="en-GB"/>
              </w:rPr>
              <w:t>2</w:t>
            </w:r>
          </w:p>
        </w:tc>
      </w:tr>
    </w:tbl>
    <w:p w14:paraId="73749B2E" w14:textId="0A073B95" w:rsidR="00A722E8" w:rsidRPr="0086147A" w:rsidRDefault="00910EEB" w:rsidP="00ED0F35">
      <w:pPr>
        <w:rPr>
          <w:lang w:val="en-GB"/>
        </w:rPr>
      </w:pPr>
    </w:p>
    <w:sectPr w:rsidR="00A722E8" w:rsidRPr="0086147A" w:rsidSect="00FA0CC7">
      <w:headerReference w:type="default" r:id="rId15"/>
      <w:foot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57BA0" w14:textId="77777777" w:rsidR="00910EEB" w:rsidRDefault="00910EEB" w:rsidP="00B9386A">
      <w:r>
        <w:separator/>
      </w:r>
    </w:p>
  </w:endnote>
  <w:endnote w:type="continuationSeparator" w:id="0">
    <w:p w14:paraId="370CB625" w14:textId="77777777" w:rsidR="00910EEB" w:rsidRDefault="00910EEB" w:rsidP="00B9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8178A" w14:textId="77777777" w:rsidR="00B9386A" w:rsidRPr="00833C77" w:rsidRDefault="00B9386A" w:rsidP="00816E4D">
    <w:pPr>
      <w:pStyle w:val="Fuzeile"/>
      <w:tabs>
        <w:tab w:val="center" w:pos="6750"/>
        <w:tab w:val="right" w:pos="13770"/>
        <w:tab w:val="left" w:pos="16020"/>
      </w:tabs>
      <w:jc w:val="right"/>
      <w:rPr>
        <w:i/>
        <w:sz w:val="18"/>
        <w:szCs w:val="18"/>
      </w:rPr>
    </w:pPr>
    <w:r w:rsidRPr="00833C77">
      <w:rPr>
        <w:b/>
        <w:i/>
        <w:sz w:val="18"/>
        <w:szCs w:val="18"/>
      </w:rPr>
      <w:t>Oracle</w:t>
    </w:r>
    <w:r>
      <w:rPr>
        <w:b/>
        <w:i/>
        <w:sz w:val="18"/>
        <w:szCs w:val="18"/>
      </w:rPr>
      <w:t xml:space="preserve"> </w:t>
    </w:r>
    <w:r w:rsidR="00816E4D">
      <w:rPr>
        <w:b/>
        <w:i/>
        <w:sz w:val="18"/>
        <w:szCs w:val="18"/>
      </w:rPr>
      <w:t xml:space="preserve">Proprietary </w:t>
    </w:r>
    <w:r>
      <w:rPr>
        <w:i/>
        <w:sz w:val="18"/>
        <w:szCs w:val="18"/>
      </w:rPr>
      <w:tab/>
    </w:r>
    <w:r w:rsidRPr="00833C77">
      <w:rPr>
        <w:i/>
        <w:sz w:val="18"/>
        <w:szCs w:val="18"/>
      </w:rPr>
      <w:t xml:space="preserve">Page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PAGE </w:instrText>
    </w:r>
    <w:r w:rsidRPr="00833C77">
      <w:rPr>
        <w:b/>
        <w:i/>
        <w:sz w:val="18"/>
        <w:szCs w:val="18"/>
      </w:rPr>
      <w:fldChar w:fldCharType="separate"/>
    </w:r>
    <w:r w:rsidR="00B0405D">
      <w:rPr>
        <w:b/>
        <w:i/>
        <w:noProof/>
        <w:sz w:val="18"/>
        <w:szCs w:val="18"/>
      </w:rPr>
      <w:t>22</w:t>
    </w:r>
    <w:r w:rsidRPr="00833C77">
      <w:rPr>
        <w:b/>
        <w:i/>
        <w:sz w:val="18"/>
        <w:szCs w:val="18"/>
      </w:rPr>
      <w:fldChar w:fldCharType="end"/>
    </w:r>
    <w:r w:rsidRPr="00833C77">
      <w:rPr>
        <w:i/>
        <w:sz w:val="18"/>
        <w:szCs w:val="18"/>
      </w:rPr>
      <w:t xml:space="preserve"> of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NUMPAGES  </w:instrText>
    </w:r>
    <w:r w:rsidRPr="00833C77">
      <w:rPr>
        <w:b/>
        <w:i/>
        <w:sz w:val="18"/>
        <w:szCs w:val="18"/>
      </w:rPr>
      <w:fldChar w:fldCharType="separate"/>
    </w:r>
    <w:r w:rsidR="00B0405D">
      <w:rPr>
        <w:b/>
        <w:i/>
        <w:noProof/>
        <w:sz w:val="18"/>
        <w:szCs w:val="18"/>
      </w:rPr>
      <w:t>28</w:t>
    </w:r>
    <w:r w:rsidRPr="00833C77">
      <w:rPr>
        <w:b/>
        <w:i/>
        <w:sz w:val="18"/>
        <w:szCs w:val="18"/>
      </w:rPr>
      <w:fldChar w:fldCharType="end"/>
    </w:r>
  </w:p>
  <w:p w14:paraId="4C4BB81D" w14:textId="77777777" w:rsidR="00B9386A" w:rsidRDefault="00B9386A" w:rsidP="00B9386A">
    <w:pPr>
      <w:pStyle w:val="Fuzeile"/>
    </w:pPr>
  </w:p>
  <w:p w14:paraId="0FE3061B" w14:textId="77777777" w:rsidR="00B9386A" w:rsidRDefault="00B938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3DF6" w14:textId="77777777" w:rsidR="00910EEB" w:rsidRDefault="00910EEB" w:rsidP="00B9386A">
      <w:r>
        <w:separator/>
      </w:r>
    </w:p>
  </w:footnote>
  <w:footnote w:type="continuationSeparator" w:id="0">
    <w:p w14:paraId="16793BB4" w14:textId="77777777" w:rsidR="00910EEB" w:rsidRDefault="00910EEB" w:rsidP="00B93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F7E2" w14:textId="774920B6" w:rsidR="00B9386A" w:rsidRPr="00F3558E" w:rsidRDefault="00B9386A" w:rsidP="00F31D6C">
    <w:pPr>
      <w:pStyle w:val="berschrift1"/>
      <w:tabs>
        <w:tab w:val="left" w:pos="2066"/>
        <w:tab w:val="center" w:pos="5040"/>
      </w:tabs>
      <w:spacing w:before="0"/>
      <w:jc w:val="center"/>
      <w:rPr>
        <w:b w:val="0"/>
        <w:bCs w:val="0"/>
        <w:noProof/>
        <w:lang w:val="fr-FR"/>
      </w:rPr>
    </w:pPr>
    <w:r>
      <w:rPr>
        <w:b w:val="0"/>
        <w:bCs w:val="0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6D993EB" wp14:editId="740C731D">
          <wp:simplePos x="0" y="0"/>
          <wp:positionH relativeFrom="column">
            <wp:posOffset>3454400</wp:posOffset>
          </wp:positionH>
          <wp:positionV relativeFrom="paragraph">
            <wp:posOffset>-262890</wp:posOffset>
          </wp:positionV>
          <wp:extent cx="1945640" cy="213995"/>
          <wp:effectExtent l="19050" t="0" r="0" b="0"/>
          <wp:wrapSquare wrapText="bothSides"/>
          <wp:docPr id="2" name="Picture 20" descr="cid:image001.png@01CE2A57.C50B5A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id:image001.png@01CE2A57.C50B5A6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3558E">
      <w:rPr>
        <w:b w:val="0"/>
        <w:bCs w:val="0"/>
        <w:noProof/>
        <w:lang w:val="fr-FR"/>
      </w:rPr>
      <w:t xml:space="preserve">PaaS </w:t>
    </w:r>
    <w:r w:rsidR="00270CCB" w:rsidRPr="00F3558E">
      <w:rPr>
        <w:b w:val="0"/>
        <w:bCs w:val="0"/>
        <w:noProof/>
        <w:lang w:val="fr-FR"/>
      </w:rPr>
      <w:t>–</w:t>
    </w:r>
    <w:r w:rsidRPr="00F3558E">
      <w:rPr>
        <w:b w:val="0"/>
        <w:bCs w:val="0"/>
        <w:noProof/>
        <w:lang w:val="fr-FR"/>
      </w:rPr>
      <w:t xml:space="preserve"> </w:t>
    </w:r>
    <w:r w:rsidR="008C09ED">
      <w:rPr>
        <w:b w:val="0"/>
        <w:bCs w:val="0"/>
        <w:noProof/>
        <w:lang w:val="fr-FR"/>
      </w:rPr>
      <w:t>BlockChain Cloud Service</w:t>
    </w:r>
    <w:r w:rsidRPr="00F3558E">
      <w:rPr>
        <w:b w:val="0"/>
        <w:bCs w:val="0"/>
        <w:noProof/>
        <w:lang w:val="fr-FR"/>
      </w:rPr>
      <w:t xml:space="preserve"> (</w:t>
    </w:r>
    <w:r w:rsidR="008C09ED">
      <w:rPr>
        <w:b w:val="0"/>
        <w:bCs w:val="0"/>
        <w:noProof/>
        <w:lang w:val="fr-FR"/>
      </w:rPr>
      <w:t>BCS</w:t>
    </w:r>
    <w:r w:rsidRPr="00F3558E">
      <w:rPr>
        <w:b w:val="0"/>
        <w:bCs w:val="0"/>
        <w:noProof/>
        <w:lang w:val="fr-FR"/>
      </w:rPr>
      <w:t xml:space="preserve">) </w:t>
    </w:r>
  </w:p>
  <w:p w14:paraId="760A9AA6" w14:textId="77777777" w:rsidR="00B9386A" w:rsidRPr="00F3558E" w:rsidRDefault="00B9386A" w:rsidP="00B9386A">
    <w:pPr>
      <w:rPr>
        <w:lang w:val="fr-FR"/>
      </w:rPr>
    </w:pPr>
  </w:p>
  <w:p w14:paraId="0FDBD4C2" w14:textId="77777777" w:rsidR="00B9386A" w:rsidRPr="00F3558E" w:rsidRDefault="00B9386A">
    <w:pPr>
      <w:pStyle w:val="Kopfzeil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41C7F"/>
    <w:multiLevelType w:val="hybridMultilevel"/>
    <w:tmpl w:val="C4FA45A2"/>
    <w:lvl w:ilvl="0" w:tplc="B17A15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F29D9"/>
    <w:multiLevelType w:val="hybridMultilevel"/>
    <w:tmpl w:val="A792F6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D7066"/>
    <w:multiLevelType w:val="hybridMultilevel"/>
    <w:tmpl w:val="F062898A"/>
    <w:lvl w:ilvl="0" w:tplc="F2EE34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2787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76C2A"/>
    <w:multiLevelType w:val="hybridMultilevel"/>
    <w:tmpl w:val="6790855E"/>
    <w:lvl w:ilvl="0" w:tplc="72721B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86A02"/>
    <w:multiLevelType w:val="hybridMultilevel"/>
    <w:tmpl w:val="DEC0E4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D7D9A"/>
    <w:multiLevelType w:val="hybridMultilevel"/>
    <w:tmpl w:val="538ECD7E"/>
    <w:lvl w:ilvl="0" w:tplc="6E448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344C1"/>
    <w:multiLevelType w:val="hybridMultilevel"/>
    <w:tmpl w:val="C0DC6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A753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A5545"/>
    <w:multiLevelType w:val="hybridMultilevel"/>
    <w:tmpl w:val="F4A6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D732D"/>
    <w:multiLevelType w:val="hybridMultilevel"/>
    <w:tmpl w:val="C9F2F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A2BAB"/>
    <w:multiLevelType w:val="hybridMultilevel"/>
    <w:tmpl w:val="0A140D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45D2C"/>
    <w:multiLevelType w:val="hybridMultilevel"/>
    <w:tmpl w:val="8A0A488E"/>
    <w:lvl w:ilvl="0" w:tplc="BEF8A5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6"/>
  </w:num>
  <w:num w:numId="5">
    <w:abstractNumId w:val="12"/>
  </w:num>
  <w:num w:numId="6">
    <w:abstractNumId w:val="10"/>
  </w:num>
  <w:num w:numId="7">
    <w:abstractNumId w:val="3"/>
  </w:num>
  <w:num w:numId="8">
    <w:abstractNumId w:val="8"/>
  </w:num>
  <w:num w:numId="9">
    <w:abstractNumId w:val="4"/>
  </w:num>
  <w:num w:numId="10">
    <w:abstractNumId w:val="11"/>
  </w:num>
  <w:num w:numId="11">
    <w:abstractNumId w:val="5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5C"/>
    <w:rsid w:val="00016D8F"/>
    <w:rsid w:val="000172C4"/>
    <w:rsid w:val="00032551"/>
    <w:rsid w:val="00033E59"/>
    <w:rsid w:val="00045317"/>
    <w:rsid w:val="00047B3C"/>
    <w:rsid w:val="00051D71"/>
    <w:rsid w:val="00052690"/>
    <w:rsid w:val="00054C58"/>
    <w:rsid w:val="00061D4A"/>
    <w:rsid w:val="0006710E"/>
    <w:rsid w:val="00073ECE"/>
    <w:rsid w:val="0007425C"/>
    <w:rsid w:val="000820A9"/>
    <w:rsid w:val="00084CCE"/>
    <w:rsid w:val="00087873"/>
    <w:rsid w:val="000A0E56"/>
    <w:rsid w:val="000A3068"/>
    <w:rsid w:val="000A3451"/>
    <w:rsid w:val="000B5D17"/>
    <w:rsid w:val="000C07C6"/>
    <w:rsid w:val="000E2E47"/>
    <w:rsid w:val="000F0E29"/>
    <w:rsid w:val="000F25AE"/>
    <w:rsid w:val="000F2713"/>
    <w:rsid w:val="00101126"/>
    <w:rsid w:val="00104D4A"/>
    <w:rsid w:val="00133D20"/>
    <w:rsid w:val="001354FB"/>
    <w:rsid w:val="001370C2"/>
    <w:rsid w:val="00143D8F"/>
    <w:rsid w:val="00154214"/>
    <w:rsid w:val="001778A6"/>
    <w:rsid w:val="001822E7"/>
    <w:rsid w:val="0018287F"/>
    <w:rsid w:val="0018536A"/>
    <w:rsid w:val="0018701B"/>
    <w:rsid w:val="001C1457"/>
    <w:rsid w:val="001D103D"/>
    <w:rsid w:val="001D7164"/>
    <w:rsid w:val="00212456"/>
    <w:rsid w:val="002304C8"/>
    <w:rsid w:val="002323AF"/>
    <w:rsid w:val="00247FD9"/>
    <w:rsid w:val="00251ECF"/>
    <w:rsid w:val="00270CCB"/>
    <w:rsid w:val="00274EC4"/>
    <w:rsid w:val="00294AF3"/>
    <w:rsid w:val="00294B4D"/>
    <w:rsid w:val="002963CB"/>
    <w:rsid w:val="00297332"/>
    <w:rsid w:val="002A676E"/>
    <w:rsid w:val="002A7594"/>
    <w:rsid w:val="002A7BDE"/>
    <w:rsid w:val="002B0F2E"/>
    <w:rsid w:val="002B655C"/>
    <w:rsid w:val="002D4173"/>
    <w:rsid w:val="002D6384"/>
    <w:rsid w:val="002E623E"/>
    <w:rsid w:val="002E71A6"/>
    <w:rsid w:val="0030334D"/>
    <w:rsid w:val="00316A1F"/>
    <w:rsid w:val="00324CDF"/>
    <w:rsid w:val="003261CF"/>
    <w:rsid w:val="003305DB"/>
    <w:rsid w:val="00335FF0"/>
    <w:rsid w:val="003500F2"/>
    <w:rsid w:val="00373827"/>
    <w:rsid w:val="0039760C"/>
    <w:rsid w:val="003A2D5F"/>
    <w:rsid w:val="003A48C2"/>
    <w:rsid w:val="003B14AA"/>
    <w:rsid w:val="003B1BD0"/>
    <w:rsid w:val="003B5832"/>
    <w:rsid w:val="003B5D1E"/>
    <w:rsid w:val="003C68DF"/>
    <w:rsid w:val="003C6C9A"/>
    <w:rsid w:val="003D208E"/>
    <w:rsid w:val="003D7D82"/>
    <w:rsid w:val="003E20E4"/>
    <w:rsid w:val="004101F1"/>
    <w:rsid w:val="004110D4"/>
    <w:rsid w:val="00411640"/>
    <w:rsid w:val="00421CB0"/>
    <w:rsid w:val="00426E3A"/>
    <w:rsid w:val="00433CF9"/>
    <w:rsid w:val="004356C3"/>
    <w:rsid w:val="00443819"/>
    <w:rsid w:val="00445B5C"/>
    <w:rsid w:val="00446B4D"/>
    <w:rsid w:val="004575C1"/>
    <w:rsid w:val="00460B51"/>
    <w:rsid w:val="00473A74"/>
    <w:rsid w:val="00474EC4"/>
    <w:rsid w:val="004760C0"/>
    <w:rsid w:val="004865A4"/>
    <w:rsid w:val="00486F54"/>
    <w:rsid w:val="00493AEC"/>
    <w:rsid w:val="00497CA5"/>
    <w:rsid w:val="004B0CB9"/>
    <w:rsid w:val="004B4107"/>
    <w:rsid w:val="004B729C"/>
    <w:rsid w:val="004C0887"/>
    <w:rsid w:val="004C4B50"/>
    <w:rsid w:val="004C4E8F"/>
    <w:rsid w:val="004D1232"/>
    <w:rsid w:val="004D1363"/>
    <w:rsid w:val="004D682C"/>
    <w:rsid w:val="004D7BBE"/>
    <w:rsid w:val="004E2D0F"/>
    <w:rsid w:val="004E363A"/>
    <w:rsid w:val="00500D1D"/>
    <w:rsid w:val="0050348A"/>
    <w:rsid w:val="005034E2"/>
    <w:rsid w:val="0050674A"/>
    <w:rsid w:val="00515328"/>
    <w:rsid w:val="00527CB4"/>
    <w:rsid w:val="0053066B"/>
    <w:rsid w:val="00530AAB"/>
    <w:rsid w:val="00533A0A"/>
    <w:rsid w:val="00547E1E"/>
    <w:rsid w:val="00551125"/>
    <w:rsid w:val="005530C7"/>
    <w:rsid w:val="00553422"/>
    <w:rsid w:val="005552E0"/>
    <w:rsid w:val="005666D2"/>
    <w:rsid w:val="0056752E"/>
    <w:rsid w:val="00574C40"/>
    <w:rsid w:val="005777E8"/>
    <w:rsid w:val="005923A7"/>
    <w:rsid w:val="00596F6F"/>
    <w:rsid w:val="005A5AB4"/>
    <w:rsid w:val="005B30E7"/>
    <w:rsid w:val="005B4FA6"/>
    <w:rsid w:val="005B6213"/>
    <w:rsid w:val="005B7502"/>
    <w:rsid w:val="005B7614"/>
    <w:rsid w:val="005C5C72"/>
    <w:rsid w:val="005E3958"/>
    <w:rsid w:val="005E5292"/>
    <w:rsid w:val="005E6223"/>
    <w:rsid w:val="005F326E"/>
    <w:rsid w:val="005F743C"/>
    <w:rsid w:val="00602A79"/>
    <w:rsid w:val="00604DC9"/>
    <w:rsid w:val="00606CFD"/>
    <w:rsid w:val="00610BEC"/>
    <w:rsid w:val="006250CC"/>
    <w:rsid w:val="00626EF6"/>
    <w:rsid w:val="00627A16"/>
    <w:rsid w:val="006324CD"/>
    <w:rsid w:val="00650C82"/>
    <w:rsid w:val="00663D75"/>
    <w:rsid w:val="00667496"/>
    <w:rsid w:val="006761D1"/>
    <w:rsid w:val="006852C7"/>
    <w:rsid w:val="00693334"/>
    <w:rsid w:val="006F3C55"/>
    <w:rsid w:val="00703751"/>
    <w:rsid w:val="00703D5C"/>
    <w:rsid w:val="007107F2"/>
    <w:rsid w:val="00725494"/>
    <w:rsid w:val="007316A9"/>
    <w:rsid w:val="007319B7"/>
    <w:rsid w:val="00734FCD"/>
    <w:rsid w:val="00740C32"/>
    <w:rsid w:val="00740EBF"/>
    <w:rsid w:val="00751EA3"/>
    <w:rsid w:val="00757B5C"/>
    <w:rsid w:val="007638DD"/>
    <w:rsid w:val="00770748"/>
    <w:rsid w:val="007709C8"/>
    <w:rsid w:val="007748A8"/>
    <w:rsid w:val="007816EB"/>
    <w:rsid w:val="00791615"/>
    <w:rsid w:val="00794937"/>
    <w:rsid w:val="007A2B54"/>
    <w:rsid w:val="007A4EEC"/>
    <w:rsid w:val="007B0A71"/>
    <w:rsid w:val="007B56ED"/>
    <w:rsid w:val="007C4FCE"/>
    <w:rsid w:val="007E7F19"/>
    <w:rsid w:val="00803177"/>
    <w:rsid w:val="00816E4D"/>
    <w:rsid w:val="00830BB5"/>
    <w:rsid w:val="00845D53"/>
    <w:rsid w:val="00856880"/>
    <w:rsid w:val="0086147A"/>
    <w:rsid w:val="00863B67"/>
    <w:rsid w:val="00864685"/>
    <w:rsid w:val="00870D43"/>
    <w:rsid w:val="00872F7F"/>
    <w:rsid w:val="00876716"/>
    <w:rsid w:val="008809BD"/>
    <w:rsid w:val="0088673B"/>
    <w:rsid w:val="00890B15"/>
    <w:rsid w:val="008944BE"/>
    <w:rsid w:val="008A4A88"/>
    <w:rsid w:val="008A69CB"/>
    <w:rsid w:val="008C09ED"/>
    <w:rsid w:val="008D4E0E"/>
    <w:rsid w:val="008D761E"/>
    <w:rsid w:val="008E5BCF"/>
    <w:rsid w:val="008F132B"/>
    <w:rsid w:val="009016E0"/>
    <w:rsid w:val="00901BFC"/>
    <w:rsid w:val="00910EEB"/>
    <w:rsid w:val="00911EFE"/>
    <w:rsid w:val="00914134"/>
    <w:rsid w:val="009171E8"/>
    <w:rsid w:val="0091730C"/>
    <w:rsid w:val="0092043B"/>
    <w:rsid w:val="009257B6"/>
    <w:rsid w:val="00961147"/>
    <w:rsid w:val="0097639E"/>
    <w:rsid w:val="0099114F"/>
    <w:rsid w:val="009A2789"/>
    <w:rsid w:val="009C5607"/>
    <w:rsid w:val="009F1B09"/>
    <w:rsid w:val="009F32CE"/>
    <w:rsid w:val="009F3B91"/>
    <w:rsid w:val="009F72E8"/>
    <w:rsid w:val="00A06E34"/>
    <w:rsid w:val="00A20EA5"/>
    <w:rsid w:val="00A27044"/>
    <w:rsid w:val="00A42D56"/>
    <w:rsid w:val="00A500CD"/>
    <w:rsid w:val="00A568E7"/>
    <w:rsid w:val="00A673C1"/>
    <w:rsid w:val="00A944BF"/>
    <w:rsid w:val="00A9612C"/>
    <w:rsid w:val="00AA679D"/>
    <w:rsid w:val="00AB50DD"/>
    <w:rsid w:val="00AE239D"/>
    <w:rsid w:val="00AF0239"/>
    <w:rsid w:val="00AF1460"/>
    <w:rsid w:val="00B00227"/>
    <w:rsid w:val="00B0405D"/>
    <w:rsid w:val="00B04782"/>
    <w:rsid w:val="00B055B3"/>
    <w:rsid w:val="00B10C42"/>
    <w:rsid w:val="00B15475"/>
    <w:rsid w:val="00B157EF"/>
    <w:rsid w:val="00B215EB"/>
    <w:rsid w:val="00B2497C"/>
    <w:rsid w:val="00B259E6"/>
    <w:rsid w:val="00B27B4D"/>
    <w:rsid w:val="00B34E4D"/>
    <w:rsid w:val="00B53EDF"/>
    <w:rsid w:val="00B56292"/>
    <w:rsid w:val="00B74CE2"/>
    <w:rsid w:val="00B80520"/>
    <w:rsid w:val="00B8151D"/>
    <w:rsid w:val="00B868AD"/>
    <w:rsid w:val="00B9386A"/>
    <w:rsid w:val="00B93DD6"/>
    <w:rsid w:val="00B9549B"/>
    <w:rsid w:val="00BA007D"/>
    <w:rsid w:val="00BA37E1"/>
    <w:rsid w:val="00BA7326"/>
    <w:rsid w:val="00BB5054"/>
    <w:rsid w:val="00BC7AF2"/>
    <w:rsid w:val="00BD4C57"/>
    <w:rsid w:val="00BE3EA2"/>
    <w:rsid w:val="00BE6291"/>
    <w:rsid w:val="00BF0C9F"/>
    <w:rsid w:val="00C05390"/>
    <w:rsid w:val="00C10B03"/>
    <w:rsid w:val="00C21B4B"/>
    <w:rsid w:val="00C22D02"/>
    <w:rsid w:val="00C23938"/>
    <w:rsid w:val="00C338FD"/>
    <w:rsid w:val="00C4145E"/>
    <w:rsid w:val="00C45BC2"/>
    <w:rsid w:val="00C51917"/>
    <w:rsid w:val="00C62276"/>
    <w:rsid w:val="00C64AF1"/>
    <w:rsid w:val="00C653AC"/>
    <w:rsid w:val="00C70749"/>
    <w:rsid w:val="00C71ECA"/>
    <w:rsid w:val="00C74D07"/>
    <w:rsid w:val="00C76F1F"/>
    <w:rsid w:val="00C809F3"/>
    <w:rsid w:val="00C938C5"/>
    <w:rsid w:val="00C97B7E"/>
    <w:rsid w:val="00CB2204"/>
    <w:rsid w:val="00CB66A6"/>
    <w:rsid w:val="00CC232E"/>
    <w:rsid w:val="00CD4975"/>
    <w:rsid w:val="00CE457B"/>
    <w:rsid w:val="00CE5AC3"/>
    <w:rsid w:val="00D1363F"/>
    <w:rsid w:val="00D142B3"/>
    <w:rsid w:val="00D216B0"/>
    <w:rsid w:val="00D32530"/>
    <w:rsid w:val="00D515C8"/>
    <w:rsid w:val="00D5459B"/>
    <w:rsid w:val="00D61ECA"/>
    <w:rsid w:val="00D70064"/>
    <w:rsid w:val="00D71BFA"/>
    <w:rsid w:val="00D8072A"/>
    <w:rsid w:val="00DB2ECA"/>
    <w:rsid w:val="00DB3DA7"/>
    <w:rsid w:val="00DB4C46"/>
    <w:rsid w:val="00DD13DD"/>
    <w:rsid w:val="00DF1CAB"/>
    <w:rsid w:val="00DF3BAF"/>
    <w:rsid w:val="00DF6A99"/>
    <w:rsid w:val="00E0310B"/>
    <w:rsid w:val="00E1755E"/>
    <w:rsid w:val="00E20F5E"/>
    <w:rsid w:val="00E22B4C"/>
    <w:rsid w:val="00E257B0"/>
    <w:rsid w:val="00E26DF6"/>
    <w:rsid w:val="00E43D8B"/>
    <w:rsid w:val="00E506BA"/>
    <w:rsid w:val="00E61A4C"/>
    <w:rsid w:val="00E61AEE"/>
    <w:rsid w:val="00E70DE4"/>
    <w:rsid w:val="00E75F7E"/>
    <w:rsid w:val="00E937E0"/>
    <w:rsid w:val="00EA5C4C"/>
    <w:rsid w:val="00EA632D"/>
    <w:rsid w:val="00EB2A36"/>
    <w:rsid w:val="00EB2C33"/>
    <w:rsid w:val="00EB4CEA"/>
    <w:rsid w:val="00EC1043"/>
    <w:rsid w:val="00EC3D6D"/>
    <w:rsid w:val="00ED0F35"/>
    <w:rsid w:val="00ED6629"/>
    <w:rsid w:val="00EF6C93"/>
    <w:rsid w:val="00EF7BEE"/>
    <w:rsid w:val="00F048A0"/>
    <w:rsid w:val="00F05AE2"/>
    <w:rsid w:val="00F10A5E"/>
    <w:rsid w:val="00F111B1"/>
    <w:rsid w:val="00F168F8"/>
    <w:rsid w:val="00F31359"/>
    <w:rsid w:val="00F31D6C"/>
    <w:rsid w:val="00F35474"/>
    <w:rsid w:val="00F3558E"/>
    <w:rsid w:val="00F53B8E"/>
    <w:rsid w:val="00F64E4A"/>
    <w:rsid w:val="00F80A8D"/>
    <w:rsid w:val="00F95717"/>
    <w:rsid w:val="00FA0CC7"/>
    <w:rsid w:val="00FA2768"/>
    <w:rsid w:val="00FA7FDE"/>
    <w:rsid w:val="00FC3539"/>
    <w:rsid w:val="00FD0607"/>
    <w:rsid w:val="00FD6439"/>
    <w:rsid w:val="00FD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77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27A16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655C"/>
    <w:pPr>
      <w:spacing w:before="480"/>
      <w:contextualSpacing/>
      <w:outlineLvl w:val="0"/>
    </w:pPr>
    <w:rPr>
      <w:rFonts w:ascii="Candara" w:hAnsi="Candar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5A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47B3C"/>
    <w:pPr>
      <w:spacing w:before="200" w:line="271" w:lineRule="auto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47B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09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B655C"/>
    <w:rPr>
      <w:rFonts w:ascii="Candara" w:eastAsia="Times New Roman" w:hAnsi="Candara" w:cs="Times New Roman"/>
      <w:b/>
      <w:bC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2B655C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B655C"/>
    <w:rPr>
      <w:rFonts w:ascii="Cambria" w:eastAsia="Times New Roman" w:hAnsi="Cambria" w:cs="Times New Roman"/>
      <w:spacing w:val="5"/>
      <w:sz w:val="52"/>
      <w:szCs w:val="5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B655C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A5A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3">
    <w:name w:val="toc 3"/>
    <w:basedOn w:val="Standard"/>
    <w:next w:val="Standard"/>
    <w:autoRedefine/>
    <w:uiPriority w:val="39"/>
    <w:unhideWhenUsed/>
    <w:rsid w:val="005A5AB4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5AB4"/>
    <w:pPr>
      <w:spacing w:after="100"/>
      <w:ind w:left="200"/>
    </w:pPr>
  </w:style>
  <w:style w:type="character" w:styleId="Hyperlink">
    <w:name w:val="Hyperlink"/>
    <w:basedOn w:val="Absatz-Standardschriftart"/>
    <w:uiPriority w:val="99"/>
    <w:unhideWhenUsed/>
    <w:rsid w:val="005A5AB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D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D56"/>
    <w:rPr>
      <w:rFonts w:ascii="Tahoma" w:eastAsia="Times New Roman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47B3C"/>
    <w:rPr>
      <w:rFonts w:ascii="Arial" w:eastAsia="Times New Roman" w:hAnsi="Arial" w:cs="Times New Roman"/>
      <w:b/>
      <w:bCs/>
      <w:sz w:val="20"/>
      <w:szCs w:val="24"/>
      <w:u w:val="single"/>
    </w:rPr>
  </w:style>
  <w:style w:type="paragraph" w:styleId="Listenabsatz">
    <w:name w:val="List Paragraph"/>
    <w:basedOn w:val="Standard"/>
    <w:uiPriority w:val="34"/>
    <w:qFormat/>
    <w:rsid w:val="00047B3C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47B3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paragraph" w:customStyle="1" w:styleId="TableEntry">
    <w:name w:val="Table Entry"/>
    <w:basedOn w:val="Standard"/>
    <w:qFormat/>
    <w:rsid w:val="007816EB"/>
    <w:pPr>
      <w:spacing w:before="60" w:line="276" w:lineRule="auto"/>
    </w:pPr>
    <w:rPr>
      <w:rFonts w:ascii="Calibri" w:eastAsia="Calibri" w:hAnsi="Calibri"/>
      <w:sz w:val="22"/>
      <w:szCs w:val="22"/>
      <w:lang w:val="en-CA"/>
    </w:rPr>
  </w:style>
  <w:style w:type="character" w:customStyle="1" w:styleId="bbn-text">
    <w:name w:val="bbn-text"/>
    <w:basedOn w:val="Absatz-Standardschriftart"/>
    <w:rsid w:val="009F72E8"/>
  </w:style>
  <w:style w:type="paragraph" w:styleId="StandardWeb">
    <w:name w:val="Normal (Web)"/>
    <w:basedOn w:val="Standard"/>
    <w:uiPriority w:val="99"/>
    <w:semiHidden/>
    <w:unhideWhenUsed/>
    <w:rsid w:val="0007425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6A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6A1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6A1F"/>
    <w:rPr>
      <w:rFonts w:ascii="Arial" w:eastAsia="Times New Roman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A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A1F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09ED"/>
    <w:rPr>
      <w:rFonts w:asciiTheme="majorHAnsi" w:eastAsiaTheme="majorEastAsia" w:hAnsiTheme="majorHAnsi" w:cstheme="majorBidi"/>
      <w:color w:val="365F91" w:themeColor="accent1" w:themeShade="BF"/>
      <w:sz w:val="20"/>
      <w:szCs w:val="24"/>
    </w:rPr>
  </w:style>
  <w:style w:type="paragraph" w:styleId="KeinLeerraum">
    <w:name w:val="No Spacing"/>
    <w:uiPriority w:val="1"/>
    <w:qFormat/>
    <w:rsid w:val="005B4FA6"/>
    <w:pPr>
      <w:spacing w:after="0" w:line="240" w:lineRule="auto"/>
    </w:pPr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rsid w:val="00E20F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etpostman.com/" TargetMode="External"/><Relationship Id="rId14" Type="http://schemas.openxmlformats.org/officeDocument/2006/relationships/hyperlink" Target="http://localhost:3100/bcsgw/rest/v1/transaction/quer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E2A57.C50B5A6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EBEF8-7ABD-124A-9AF0-A13E1618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765</Words>
  <Characters>4825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Oracle Corporation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Pape-Lamine Cisse</dc:creator>
  <cp:lastModifiedBy>Jens Lusebrink</cp:lastModifiedBy>
  <cp:revision>38</cp:revision>
  <dcterms:created xsi:type="dcterms:W3CDTF">2018-02-19T16:09:00Z</dcterms:created>
  <dcterms:modified xsi:type="dcterms:W3CDTF">2018-03-21T14:42:00Z</dcterms:modified>
</cp:coreProperties>
</file>